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72" w:rsidRPr="00ED6715" w:rsidRDefault="00634E72" w:rsidP="00634E72">
      <w:pPr>
        <w:autoSpaceDE w:val="0"/>
        <w:autoSpaceDN w:val="0"/>
        <w:adjustRightInd w:val="0"/>
        <w:spacing w:before="240" w:after="240" w:line="240" w:lineRule="auto"/>
        <w:jc w:val="center"/>
        <w:rPr>
          <w:rFonts w:ascii="Times New Roman" w:hAnsi="Times New Roman" w:cs="Times New Roman"/>
          <w:b/>
          <w:bCs/>
          <w:sz w:val="24"/>
          <w:szCs w:val="24"/>
        </w:rPr>
      </w:pPr>
      <w:bookmarkStart w:id="0" w:name="_GoBack"/>
      <w:bookmarkEnd w:id="0"/>
      <w:r w:rsidRPr="00ED6715">
        <w:rPr>
          <w:rFonts w:ascii="Times New Roman" w:hAnsi="Times New Roman" w:cs="Times New Roman"/>
          <w:b/>
          <w:bCs/>
          <w:sz w:val="24"/>
          <w:szCs w:val="24"/>
        </w:rPr>
        <w:t>ÖSSZEFOGLALÓ AZ ÓVODA- ÉS ISKOLAPSZICHOLÓGUSOKAT ÉRINTŐ JOGSZABÁLYOKRÓL</w:t>
      </w:r>
    </w:p>
    <w:p w:rsidR="00634E72" w:rsidRPr="00ED6715" w:rsidRDefault="00634E72" w:rsidP="00634E72">
      <w:pPr>
        <w:autoSpaceDE w:val="0"/>
        <w:autoSpaceDN w:val="0"/>
        <w:adjustRightInd w:val="0"/>
        <w:spacing w:before="240" w:after="240" w:line="240" w:lineRule="auto"/>
        <w:jc w:val="center"/>
        <w:rPr>
          <w:rFonts w:ascii="Times New Roman" w:hAnsi="Times New Roman" w:cs="Times New Roman"/>
          <w:b/>
          <w:bCs/>
          <w:sz w:val="24"/>
          <w:szCs w:val="24"/>
        </w:rPr>
      </w:pPr>
    </w:p>
    <w:p w:rsidR="00641695" w:rsidRPr="00ED6715" w:rsidRDefault="00641695" w:rsidP="00641695">
      <w:pPr>
        <w:autoSpaceDE w:val="0"/>
        <w:autoSpaceDN w:val="0"/>
        <w:adjustRightInd w:val="0"/>
        <w:spacing w:before="240" w:after="240" w:line="240" w:lineRule="auto"/>
        <w:jc w:val="both"/>
        <w:rPr>
          <w:rFonts w:ascii="Times New Roman" w:hAnsi="Times New Roman" w:cs="Times New Roman"/>
          <w:b/>
          <w:bCs/>
          <w:color w:val="FF0000"/>
          <w:sz w:val="24"/>
          <w:szCs w:val="24"/>
        </w:rPr>
      </w:pPr>
      <w:r w:rsidRPr="00ED6715">
        <w:rPr>
          <w:rFonts w:ascii="Times New Roman" w:hAnsi="Times New Roman" w:cs="Times New Roman"/>
          <w:b/>
          <w:bCs/>
          <w:color w:val="FF0000"/>
          <w:sz w:val="24"/>
          <w:szCs w:val="24"/>
        </w:rPr>
        <w:t>Az összefoglaló a jogszabályok 2013.1</w:t>
      </w:r>
      <w:r w:rsidR="00C55A3B" w:rsidRPr="00ED6715">
        <w:rPr>
          <w:rFonts w:ascii="Times New Roman" w:hAnsi="Times New Roman" w:cs="Times New Roman"/>
          <w:b/>
          <w:bCs/>
          <w:color w:val="FF0000"/>
          <w:sz w:val="24"/>
          <w:szCs w:val="24"/>
        </w:rPr>
        <w:t>2</w:t>
      </w:r>
      <w:r w:rsidRPr="00ED6715">
        <w:rPr>
          <w:rFonts w:ascii="Times New Roman" w:hAnsi="Times New Roman" w:cs="Times New Roman"/>
          <w:b/>
          <w:bCs/>
          <w:color w:val="FF0000"/>
          <w:sz w:val="24"/>
          <w:szCs w:val="24"/>
        </w:rPr>
        <w:t>.01-én hatályos állapota alapján készült.</w:t>
      </w:r>
    </w:p>
    <w:p w:rsidR="00634E72" w:rsidRPr="00ED6715" w:rsidRDefault="00634E72" w:rsidP="00641695">
      <w:pPr>
        <w:autoSpaceDE w:val="0"/>
        <w:autoSpaceDN w:val="0"/>
        <w:adjustRightInd w:val="0"/>
        <w:spacing w:before="240" w:after="240" w:line="240" w:lineRule="auto"/>
        <w:jc w:val="both"/>
        <w:rPr>
          <w:rFonts w:ascii="Times New Roman" w:hAnsi="Times New Roman" w:cs="Times New Roman"/>
          <w:b/>
          <w:bCs/>
          <w:sz w:val="24"/>
          <w:szCs w:val="24"/>
        </w:rPr>
      </w:pPr>
    </w:p>
    <w:p w:rsidR="00634E72" w:rsidRPr="00ED6715" w:rsidRDefault="00634E72" w:rsidP="00641695">
      <w:pPr>
        <w:autoSpaceDE w:val="0"/>
        <w:autoSpaceDN w:val="0"/>
        <w:adjustRightInd w:val="0"/>
        <w:spacing w:before="240" w:after="240" w:line="240" w:lineRule="auto"/>
        <w:jc w:val="both"/>
        <w:rPr>
          <w:rFonts w:ascii="Times New Roman" w:hAnsi="Times New Roman" w:cs="Times New Roman"/>
          <w:b/>
          <w:bCs/>
          <w:sz w:val="24"/>
          <w:szCs w:val="24"/>
        </w:rPr>
      </w:pPr>
      <w:r w:rsidRPr="00ED6715">
        <w:rPr>
          <w:rFonts w:ascii="Times New Roman" w:hAnsi="Times New Roman" w:cs="Times New Roman"/>
          <w:b/>
          <w:bCs/>
          <w:sz w:val="24"/>
          <w:szCs w:val="24"/>
        </w:rPr>
        <w:t>Az összefoglalóban feldolgozott jogszabályok:</w:t>
      </w:r>
    </w:p>
    <w:p w:rsidR="00634E72" w:rsidRPr="00ED6715" w:rsidRDefault="00634E72" w:rsidP="00ED6715">
      <w:pPr>
        <w:autoSpaceDE w:val="0"/>
        <w:autoSpaceDN w:val="0"/>
        <w:adjustRightInd w:val="0"/>
        <w:spacing w:before="240" w:after="240" w:line="240" w:lineRule="auto"/>
        <w:jc w:val="both"/>
        <w:rPr>
          <w:rFonts w:ascii="Times New Roman" w:hAnsi="Times New Roman" w:cs="Times New Roman"/>
          <w:b/>
          <w:bCs/>
          <w:sz w:val="24"/>
          <w:szCs w:val="24"/>
        </w:rPr>
      </w:pPr>
      <w:r w:rsidRPr="00ED6715">
        <w:rPr>
          <w:rFonts w:ascii="Times New Roman" w:hAnsi="Times New Roman" w:cs="Times New Roman"/>
          <w:b/>
          <w:bCs/>
          <w:sz w:val="24"/>
          <w:szCs w:val="24"/>
        </w:rPr>
        <w:t>- 2011. évi CXC törvény a nemzeti köznevelésről</w:t>
      </w:r>
    </w:p>
    <w:p w:rsidR="00ED6715" w:rsidRPr="00ED6715" w:rsidRDefault="00ED6715" w:rsidP="00ED6715">
      <w:pPr>
        <w:autoSpaceDE w:val="0"/>
        <w:autoSpaceDN w:val="0"/>
        <w:adjustRightInd w:val="0"/>
        <w:spacing w:before="240" w:after="240" w:line="240" w:lineRule="auto"/>
        <w:jc w:val="both"/>
        <w:rPr>
          <w:rFonts w:ascii="Times New Roman" w:hAnsi="Times New Roman" w:cs="Times New Roman"/>
          <w:b/>
          <w:bCs/>
          <w:sz w:val="24"/>
          <w:szCs w:val="24"/>
        </w:rPr>
      </w:pPr>
      <w:r w:rsidRPr="00ED6715">
        <w:rPr>
          <w:rFonts w:ascii="Times New Roman" w:hAnsi="Times New Roman" w:cs="Times New Roman"/>
          <w:b/>
          <w:bCs/>
          <w:sz w:val="24"/>
          <w:szCs w:val="28"/>
        </w:rPr>
        <w:t>- 229/2012 kormányrendelet</w:t>
      </w:r>
    </w:p>
    <w:p w:rsidR="00634E72" w:rsidRPr="00ED6715" w:rsidRDefault="00634E72" w:rsidP="00ED6715">
      <w:pPr>
        <w:autoSpaceDE w:val="0"/>
        <w:autoSpaceDN w:val="0"/>
        <w:adjustRightInd w:val="0"/>
        <w:spacing w:before="240" w:after="240" w:line="240" w:lineRule="auto"/>
        <w:jc w:val="both"/>
        <w:rPr>
          <w:rFonts w:ascii="Times New Roman" w:hAnsi="Times New Roman" w:cs="Times New Roman"/>
          <w:b/>
          <w:bCs/>
          <w:sz w:val="24"/>
          <w:szCs w:val="24"/>
        </w:rPr>
      </w:pPr>
      <w:r w:rsidRPr="00ED6715">
        <w:rPr>
          <w:rFonts w:ascii="Times New Roman" w:hAnsi="Times New Roman" w:cs="Times New Roman"/>
          <w:b/>
          <w:bCs/>
          <w:sz w:val="24"/>
          <w:szCs w:val="24"/>
        </w:rPr>
        <w:t>- 326/2013 kormányrendelet</w:t>
      </w:r>
    </w:p>
    <w:p w:rsidR="00634E72" w:rsidRPr="00ED6715" w:rsidRDefault="00634E72" w:rsidP="00ED6715">
      <w:pPr>
        <w:autoSpaceDE w:val="0"/>
        <w:autoSpaceDN w:val="0"/>
        <w:adjustRightInd w:val="0"/>
        <w:spacing w:before="240" w:after="240" w:line="240" w:lineRule="auto"/>
        <w:jc w:val="both"/>
        <w:rPr>
          <w:rFonts w:ascii="Times New Roman" w:hAnsi="Times New Roman" w:cs="Times New Roman"/>
          <w:b/>
          <w:bCs/>
          <w:sz w:val="24"/>
          <w:szCs w:val="24"/>
        </w:rPr>
      </w:pPr>
      <w:r w:rsidRPr="00ED6715">
        <w:rPr>
          <w:rFonts w:ascii="Times New Roman" w:hAnsi="Times New Roman" w:cs="Times New Roman"/>
          <w:b/>
          <w:bCs/>
          <w:sz w:val="24"/>
          <w:szCs w:val="24"/>
        </w:rPr>
        <w:t>- 20/2012 EMMI rendelet</w:t>
      </w:r>
    </w:p>
    <w:p w:rsidR="00ED6715" w:rsidRPr="00ED6715" w:rsidRDefault="00ED6715" w:rsidP="00ED6715">
      <w:pPr>
        <w:autoSpaceDE w:val="0"/>
        <w:autoSpaceDN w:val="0"/>
        <w:adjustRightInd w:val="0"/>
        <w:spacing w:before="240" w:after="240" w:line="240" w:lineRule="auto"/>
        <w:jc w:val="both"/>
        <w:rPr>
          <w:rFonts w:ascii="Times New Roman" w:hAnsi="Times New Roman" w:cs="Times New Roman"/>
          <w:b/>
          <w:bCs/>
          <w:sz w:val="24"/>
          <w:szCs w:val="28"/>
        </w:rPr>
      </w:pPr>
      <w:r w:rsidRPr="00ED6715">
        <w:rPr>
          <w:rFonts w:ascii="Times New Roman" w:hAnsi="Times New Roman" w:cs="Times New Roman"/>
          <w:b/>
          <w:bCs/>
          <w:sz w:val="24"/>
          <w:szCs w:val="28"/>
        </w:rPr>
        <w:t>- 2012. évi CLXXXVIII. törvény</w:t>
      </w:r>
    </w:p>
    <w:p w:rsidR="00ED6715" w:rsidRPr="00ED6715" w:rsidRDefault="00ED6715" w:rsidP="00ED6715">
      <w:pPr>
        <w:autoSpaceDE w:val="0"/>
        <w:autoSpaceDN w:val="0"/>
        <w:adjustRightInd w:val="0"/>
        <w:spacing w:before="240" w:after="240" w:line="240" w:lineRule="auto"/>
        <w:jc w:val="both"/>
        <w:rPr>
          <w:rFonts w:ascii="Times New Roman" w:hAnsi="Times New Roman" w:cs="Times New Roman"/>
          <w:sz w:val="24"/>
          <w:szCs w:val="24"/>
        </w:rPr>
      </w:pPr>
      <w:r w:rsidRPr="00ED6715">
        <w:rPr>
          <w:rFonts w:ascii="Times New Roman" w:hAnsi="Times New Roman" w:cs="Times New Roman"/>
          <w:b/>
          <w:bCs/>
          <w:sz w:val="24"/>
          <w:szCs w:val="28"/>
        </w:rPr>
        <w:t>- 15/2013 EMMI rendelet</w:t>
      </w:r>
    </w:p>
    <w:p w:rsidR="00634E72" w:rsidRPr="00ED6715" w:rsidRDefault="00634E72" w:rsidP="00641695">
      <w:pPr>
        <w:autoSpaceDE w:val="0"/>
        <w:autoSpaceDN w:val="0"/>
        <w:adjustRightInd w:val="0"/>
        <w:spacing w:before="240" w:after="240" w:line="240" w:lineRule="auto"/>
        <w:jc w:val="both"/>
        <w:rPr>
          <w:rFonts w:ascii="Times New Roman" w:hAnsi="Times New Roman" w:cs="Times New Roman"/>
          <w:b/>
          <w:bCs/>
          <w:sz w:val="24"/>
          <w:szCs w:val="24"/>
        </w:rPr>
      </w:pPr>
    </w:p>
    <w:p w:rsidR="00634E72" w:rsidRPr="00ED6715" w:rsidRDefault="00634E72" w:rsidP="00641695">
      <w:pPr>
        <w:autoSpaceDE w:val="0"/>
        <w:autoSpaceDN w:val="0"/>
        <w:adjustRightInd w:val="0"/>
        <w:spacing w:before="240" w:after="240" w:line="240" w:lineRule="auto"/>
        <w:jc w:val="both"/>
        <w:rPr>
          <w:rFonts w:ascii="Times New Roman" w:hAnsi="Times New Roman" w:cs="Times New Roman"/>
          <w:bCs/>
          <w:sz w:val="24"/>
          <w:szCs w:val="24"/>
        </w:rPr>
      </w:pPr>
      <w:r w:rsidRPr="00ED6715">
        <w:rPr>
          <w:rFonts w:ascii="Times New Roman" w:hAnsi="Times New Roman" w:cs="Times New Roman"/>
          <w:bCs/>
          <w:sz w:val="24"/>
          <w:szCs w:val="24"/>
        </w:rPr>
        <w:t xml:space="preserve">Az összefoglalóban a fenti jogszabályokból </w:t>
      </w:r>
      <w:r w:rsidR="00ED6715" w:rsidRPr="00ED6715">
        <w:rPr>
          <w:rFonts w:ascii="Times New Roman" w:hAnsi="Times New Roman" w:cs="Times New Roman"/>
          <w:bCs/>
          <w:sz w:val="24"/>
          <w:szCs w:val="24"/>
        </w:rPr>
        <w:t xml:space="preserve">(a teljesség igénye nélkül) </w:t>
      </w:r>
      <w:r w:rsidRPr="00ED6715">
        <w:rPr>
          <w:rFonts w:ascii="Times New Roman" w:hAnsi="Times New Roman" w:cs="Times New Roman"/>
          <w:bCs/>
          <w:sz w:val="24"/>
          <w:szCs w:val="24"/>
        </w:rPr>
        <w:t xml:space="preserve">azok a </w:t>
      </w:r>
      <w:r w:rsidR="00ED6715" w:rsidRPr="00ED6715">
        <w:rPr>
          <w:rFonts w:ascii="Times New Roman" w:hAnsi="Times New Roman" w:cs="Times New Roman"/>
          <w:bCs/>
          <w:sz w:val="24"/>
          <w:szCs w:val="24"/>
        </w:rPr>
        <w:t xml:space="preserve">legfontosabb </w:t>
      </w:r>
      <w:r w:rsidRPr="00ED6715">
        <w:rPr>
          <w:rFonts w:ascii="Times New Roman" w:hAnsi="Times New Roman" w:cs="Times New Roman"/>
          <w:bCs/>
          <w:sz w:val="24"/>
          <w:szCs w:val="24"/>
        </w:rPr>
        <w:t xml:space="preserve">szakaszok kerültek összegyűjtésre, amelyek érintik az óvoda- és iskolapszichológusok működését, akár </w:t>
      </w:r>
      <w:r w:rsidR="00ED6715" w:rsidRPr="00ED6715">
        <w:rPr>
          <w:rFonts w:ascii="Times New Roman" w:hAnsi="Times New Roman" w:cs="Times New Roman"/>
          <w:bCs/>
          <w:sz w:val="24"/>
          <w:szCs w:val="24"/>
        </w:rPr>
        <w:t>speciálisan a szakmára jellemzően</w:t>
      </w:r>
      <w:r w:rsidRPr="00ED6715">
        <w:rPr>
          <w:rFonts w:ascii="Times New Roman" w:hAnsi="Times New Roman" w:cs="Times New Roman"/>
          <w:bCs/>
          <w:sz w:val="24"/>
          <w:szCs w:val="24"/>
        </w:rPr>
        <w:t xml:space="preserve">, akár </w:t>
      </w:r>
      <w:r w:rsidR="00ED6715" w:rsidRPr="00ED6715">
        <w:rPr>
          <w:rFonts w:ascii="Times New Roman" w:hAnsi="Times New Roman" w:cs="Times New Roman"/>
          <w:bCs/>
          <w:sz w:val="24"/>
          <w:szCs w:val="24"/>
        </w:rPr>
        <w:t xml:space="preserve">általánosságban, </w:t>
      </w:r>
      <w:r w:rsidRPr="00ED6715">
        <w:rPr>
          <w:rFonts w:ascii="Times New Roman" w:hAnsi="Times New Roman" w:cs="Times New Roman"/>
          <w:bCs/>
          <w:sz w:val="24"/>
          <w:szCs w:val="24"/>
        </w:rPr>
        <w:t>mint pedagógusokat</w:t>
      </w:r>
      <w:r w:rsidR="00ED6715" w:rsidRPr="00ED6715">
        <w:rPr>
          <w:rFonts w:ascii="Times New Roman" w:hAnsi="Times New Roman" w:cs="Times New Roman"/>
          <w:bCs/>
          <w:sz w:val="24"/>
          <w:szCs w:val="24"/>
        </w:rPr>
        <w:t>.</w:t>
      </w:r>
      <w:r w:rsidRPr="00ED6715">
        <w:rPr>
          <w:rFonts w:ascii="Times New Roman" w:hAnsi="Times New Roman" w:cs="Times New Roman"/>
          <w:bCs/>
          <w:sz w:val="24"/>
          <w:szCs w:val="24"/>
        </w:rPr>
        <w:t xml:space="preserve"> </w:t>
      </w:r>
    </w:p>
    <w:p w:rsidR="00634E72" w:rsidRPr="00ED6715" w:rsidRDefault="00634E72" w:rsidP="00641695">
      <w:pPr>
        <w:autoSpaceDE w:val="0"/>
        <w:autoSpaceDN w:val="0"/>
        <w:adjustRightInd w:val="0"/>
        <w:spacing w:before="240" w:after="240" w:line="240" w:lineRule="auto"/>
        <w:jc w:val="both"/>
        <w:rPr>
          <w:rFonts w:ascii="Times New Roman" w:hAnsi="Times New Roman" w:cs="Times New Roman"/>
          <w:bCs/>
          <w:sz w:val="24"/>
          <w:szCs w:val="24"/>
        </w:rPr>
      </w:pPr>
      <w:r w:rsidRPr="00ED6715">
        <w:rPr>
          <w:rFonts w:ascii="Times New Roman" w:hAnsi="Times New Roman" w:cs="Times New Roman"/>
          <w:bCs/>
          <w:sz w:val="24"/>
          <w:szCs w:val="24"/>
        </w:rPr>
        <w:t>A jelen összefoglaló általánosságban, tájékoztató jelleggel tartalmazza a releváns szabályokat. Az egyes konkrét probléma eldöntéséhez, az eset körülményeitől függően további jogszabályi rendelkezések figyelembevételére is szükség lehet!</w:t>
      </w:r>
    </w:p>
    <w:p w:rsidR="008C4BCA" w:rsidRPr="00ED6715" w:rsidRDefault="00ED6715" w:rsidP="00641695">
      <w:pPr>
        <w:autoSpaceDE w:val="0"/>
        <w:autoSpaceDN w:val="0"/>
        <w:adjustRightInd w:val="0"/>
        <w:spacing w:before="240" w:after="240" w:line="240" w:lineRule="auto"/>
        <w:jc w:val="both"/>
        <w:rPr>
          <w:rFonts w:ascii="Times New Roman" w:hAnsi="Times New Roman" w:cs="Times New Roman"/>
          <w:bCs/>
          <w:sz w:val="24"/>
          <w:szCs w:val="24"/>
        </w:rPr>
      </w:pPr>
      <w:r w:rsidRPr="00ED6715">
        <w:rPr>
          <w:rFonts w:ascii="Times New Roman" w:hAnsi="Times New Roman" w:cs="Times New Roman"/>
          <w:bCs/>
          <w:sz w:val="24"/>
          <w:szCs w:val="24"/>
        </w:rPr>
        <w:t>Egyes helyeken csak jelzésként</w:t>
      </w:r>
      <w:r w:rsidR="008C4BCA" w:rsidRPr="00ED6715">
        <w:rPr>
          <w:rFonts w:ascii="Times New Roman" w:hAnsi="Times New Roman" w:cs="Times New Roman"/>
          <w:bCs/>
          <w:sz w:val="24"/>
          <w:szCs w:val="24"/>
        </w:rPr>
        <w:t>, a vonatkozó szabályok teljes körének a feltüntetése nélkül szerepelnek bizonyos, a pszichológusokat is érintő jogintézményekre való utalások (pl. Pedagógus Kar szabályai</w:t>
      </w:r>
      <w:r w:rsidRPr="00ED6715">
        <w:rPr>
          <w:rFonts w:ascii="Times New Roman" w:hAnsi="Times New Roman" w:cs="Times New Roman"/>
          <w:bCs/>
          <w:sz w:val="24"/>
          <w:szCs w:val="24"/>
        </w:rPr>
        <w:t>, melyre csak a fejezet címe utal</w:t>
      </w:r>
      <w:r w:rsidR="008C4BCA" w:rsidRPr="00ED6715">
        <w:rPr>
          <w:rFonts w:ascii="Times New Roman" w:hAnsi="Times New Roman" w:cs="Times New Roman"/>
          <w:bCs/>
          <w:sz w:val="24"/>
          <w:szCs w:val="24"/>
        </w:rPr>
        <w:t xml:space="preserve">). Amennyiben ezekkel kapcsolatos kérdés merül fel, szükséges a szabályozás részleteinek átnézése. </w:t>
      </w:r>
    </w:p>
    <w:p w:rsidR="00CF393C" w:rsidRPr="00ED6715" w:rsidRDefault="00CF393C" w:rsidP="00641695">
      <w:pPr>
        <w:autoSpaceDE w:val="0"/>
        <w:autoSpaceDN w:val="0"/>
        <w:adjustRightInd w:val="0"/>
        <w:spacing w:before="240" w:after="240" w:line="240" w:lineRule="auto"/>
        <w:jc w:val="both"/>
        <w:rPr>
          <w:rFonts w:ascii="Times New Roman" w:hAnsi="Times New Roman" w:cs="Times New Roman"/>
          <w:bCs/>
          <w:sz w:val="24"/>
          <w:szCs w:val="24"/>
        </w:rPr>
      </w:pPr>
      <w:r w:rsidRPr="00ED6715">
        <w:rPr>
          <w:rFonts w:ascii="Times New Roman" w:hAnsi="Times New Roman" w:cs="Times New Roman"/>
          <w:bCs/>
          <w:sz w:val="24"/>
          <w:szCs w:val="24"/>
        </w:rPr>
        <w:t>A szövegben aláhúzással vannak jelölve</w:t>
      </w:r>
      <w:r w:rsidR="001913E0" w:rsidRPr="00ED6715">
        <w:rPr>
          <w:rFonts w:ascii="Times New Roman" w:hAnsi="Times New Roman" w:cs="Times New Roman"/>
          <w:bCs/>
          <w:sz w:val="24"/>
          <w:szCs w:val="24"/>
        </w:rPr>
        <w:t xml:space="preserve"> ("kijegyzetelve") a könnyebb megértést segítő, fontosabb utalások.</w:t>
      </w:r>
    </w:p>
    <w:p w:rsidR="00634E72" w:rsidRPr="00ED6715" w:rsidRDefault="00634E72">
      <w:pPr>
        <w:rPr>
          <w:rFonts w:ascii="Times New Roman" w:hAnsi="Times New Roman" w:cs="Times New Roman"/>
          <w:b/>
          <w:bCs/>
          <w:sz w:val="24"/>
          <w:szCs w:val="24"/>
        </w:rPr>
      </w:pPr>
      <w:r w:rsidRPr="00ED6715">
        <w:rPr>
          <w:rFonts w:ascii="Times New Roman" w:hAnsi="Times New Roman" w:cs="Times New Roman"/>
          <w:b/>
          <w:bCs/>
          <w:sz w:val="24"/>
          <w:szCs w:val="24"/>
        </w:rPr>
        <w:br w:type="page"/>
      </w:r>
    </w:p>
    <w:p w:rsidR="003331D7" w:rsidRPr="00ED6715" w:rsidRDefault="003331D7" w:rsidP="0064169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highlight w:val="cyan"/>
        </w:rPr>
        <w:lastRenderedPageBreak/>
        <w:t>2011. évi CXC. törvény</w:t>
      </w:r>
      <w:r w:rsidR="00641695" w:rsidRPr="00ED6715">
        <w:rPr>
          <w:rFonts w:ascii="Times New Roman" w:hAnsi="Times New Roman" w:cs="Times New Roman"/>
          <w:b/>
          <w:bCs/>
          <w:sz w:val="24"/>
          <w:szCs w:val="24"/>
          <w:highlight w:val="cyan"/>
        </w:rPr>
        <w:t xml:space="preserve"> </w:t>
      </w:r>
      <w:r w:rsidRPr="00ED6715">
        <w:rPr>
          <w:rFonts w:ascii="Times New Roman" w:hAnsi="Times New Roman" w:cs="Times New Roman"/>
          <w:b/>
          <w:bCs/>
          <w:sz w:val="24"/>
          <w:szCs w:val="24"/>
          <w:highlight w:val="cyan"/>
        </w:rPr>
        <w:t>a nemzeti köznevelésről</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b/>
          <w:bCs/>
          <w:iCs/>
          <w:sz w:val="24"/>
          <w:szCs w:val="24"/>
        </w:rPr>
      </w:pPr>
      <w:r w:rsidRPr="00ED6715">
        <w:rPr>
          <w:rFonts w:ascii="Times New Roman" w:hAnsi="Times New Roman" w:cs="Times New Roman"/>
          <w:b/>
          <w:bCs/>
          <w:iCs/>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2. Értelmező rendelkezések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 § </w:t>
      </w:r>
      <w:r w:rsidRPr="00ED6715">
        <w:rPr>
          <w:rFonts w:ascii="Times New Roman" w:hAnsi="Times New Roman" w:cs="Times New Roman"/>
          <w:sz w:val="24"/>
          <w:szCs w:val="24"/>
        </w:rPr>
        <w:t>E törvény alkalmazásában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1. alapfeladat</w:t>
      </w:r>
      <w:r w:rsidRPr="00ED6715">
        <w:rPr>
          <w:rFonts w:ascii="Times New Roman" w:hAnsi="Times New Roman" w:cs="Times New Roman"/>
          <w:sz w:val="24"/>
          <w:szCs w:val="24"/>
        </w:rPr>
        <w:t>: a köznevelési intézmény alapító okiratában, szakmai alapdokumentumában foglalt köznevelési feladat, amely</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p) </w:t>
      </w:r>
      <w:r w:rsidRPr="00ED6715">
        <w:rPr>
          <w:rFonts w:ascii="Times New Roman" w:hAnsi="Times New Roman" w:cs="Times New Roman"/>
          <w:sz w:val="24"/>
          <w:szCs w:val="24"/>
        </w:rPr>
        <w:t>fejlesztő nevelés, fejlesztő nevelés-oktatás,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q) </w:t>
      </w:r>
      <w:r w:rsidRPr="00ED6715">
        <w:rPr>
          <w:rFonts w:ascii="Times New Roman" w:hAnsi="Times New Roman" w:cs="Times New Roman"/>
          <w:sz w:val="24"/>
          <w:szCs w:val="24"/>
        </w:rPr>
        <w:t>pedagógiai szakszolgálati feladat,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r) </w:t>
      </w:r>
      <w:r w:rsidRPr="00ED6715">
        <w:rPr>
          <w:rFonts w:ascii="Times New Roman" w:hAnsi="Times New Roman" w:cs="Times New Roman"/>
          <w:sz w:val="24"/>
          <w:szCs w:val="24"/>
        </w:rPr>
        <w:t>a többi gyermekkel, tanulóval együtt nevelhető, oktatható sajátos nevelési igényű gyermekek, tanulók óvodai nevelése és iskolai nevelése-oktatása,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s) </w:t>
      </w:r>
      <w:r w:rsidRPr="00ED6715">
        <w:rPr>
          <w:rFonts w:ascii="Times New Roman" w:hAnsi="Times New Roman" w:cs="Times New Roman"/>
          <w:sz w:val="24"/>
          <w:szCs w:val="24"/>
        </w:rPr>
        <w:t>azoknak a sajátos nevelési igényű gyermekeknek, tanulóknak az óvodai, iskolai, kollégiumi ellátása, akik a többi gyermekkel, tanulóval nem foglalkoztathatók együtt,</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lehet,</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3. beilleszkedési, tanulási, magatartási nehézséggel küzdő gyermek, tanuló</w:t>
      </w:r>
      <w:r w:rsidRPr="00ED6715">
        <w:rPr>
          <w:rFonts w:ascii="Times New Roman" w:hAnsi="Times New Roman" w:cs="Times New Roman"/>
          <w:sz w:val="24"/>
          <w:szCs w:val="24"/>
        </w:rPr>
        <w:t>: az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7. feladatellátási hely:</w:t>
      </w:r>
      <w:r w:rsidRPr="00ED6715">
        <w:rPr>
          <w:rFonts w:ascii="Times New Roman" w:hAnsi="Times New Roman" w:cs="Times New Roman"/>
          <w:sz w:val="24"/>
          <w:szCs w:val="24"/>
        </w:rPr>
        <w:t xml:space="preserve"> az a cím, ahol a köznevelési intézmény alapító okiratában, szakmai alapdokumentumában foglalt feladat ellátása történik,</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sz w:val="24"/>
          <w:szCs w:val="24"/>
          <w:u w:val="single"/>
        </w:rPr>
        <w:t>13. kiemelt figyelmet igénylő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különleges bánásmódot igénylő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aa) </w:t>
      </w:r>
      <w:r w:rsidRPr="00ED6715">
        <w:rPr>
          <w:rFonts w:ascii="Times New Roman" w:hAnsi="Times New Roman" w:cs="Times New Roman"/>
          <w:sz w:val="24"/>
          <w:szCs w:val="24"/>
        </w:rPr>
        <w:t>sajátos nevelési igényű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ab) </w:t>
      </w:r>
      <w:r w:rsidRPr="00ED6715">
        <w:rPr>
          <w:rFonts w:ascii="Times New Roman" w:hAnsi="Times New Roman" w:cs="Times New Roman"/>
          <w:sz w:val="24"/>
          <w:szCs w:val="24"/>
        </w:rPr>
        <w:t>beilleszkedési, tanulási, magatartási nehézséggel küzdő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ac) </w:t>
      </w:r>
      <w:r w:rsidRPr="00ED6715">
        <w:rPr>
          <w:rFonts w:ascii="Times New Roman" w:hAnsi="Times New Roman" w:cs="Times New Roman"/>
          <w:sz w:val="24"/>
          <w:szCs w:val="24"/>
        </w:rPr>
        <w:t>kiemelten tehetséges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gyermekek védelméről és a gyámügyi igazgatásról szóló törvény szerint hátrányos és halmozottan hátrányos helyzetű gyermek,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14. kiemelten tehetséges gyermek, tanuló:</w:t>
      </w:r>
      <w:r w:rsidRPr="00ED6715">
        <w:rPr>
          <w:rFonts w:ascii="Times New Roman" w:hAnsi="Times New Roman" w:cs="Times New Roman"/>
          <w:sz w:val="24"/>
          <w:szCs w:val="24"/>
        </w:rPr>
        <w:t xml:space="preserve"> az a különleges bánásmódot igénylő gyermek, tanuló, aki átlag feletti általános vagy speciális képességek birtokában magas fokú kreativitással rendelkezik, és felkelthető benne a feladat iránti erős motiváció, elkötelezettség,</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17. minősítési eljárás:</w:t>
      </w:r>
      <w:r w:rsidRPr="00ED6715">
        <w:rPr>
          <w:rFonts w:ascii="Times New Roman" w:hAnsi="Times New Roman" w:cs="Times New Roman"/>
          <w:sz w:val="24"/>
          <w:szCs w:val="24"/>
        </w:rPr>
        <w:t xml:space="preserve"> a pedagógus teljesítményét értékelő eljárás, amely a magasabb fokozatba lépéséhez szükséges,</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20. nevelőtestület:</w:t>
      </w:r>
      <w:r w:rsidRPr="00ED6715">
        <w:rPr>
          <w:rFonts w:ascii="Times New Roman" w:hAnsi="Times New Roman" w:cs="Times New Roman"/>
          <w:sz w:val="24"/>
          <w:szCs w:val="24"/>
        </w:rPr>
        <w:t xml:space="preserve"> a nevelési-oktatási intézményben közalkalmazotti jogviszony, munkaviszony keretében pedagógus-munkakörben, valamint a felsőfokú végzettséggel rendelkező, nevelő és oktató munkát közvetlenül segítő munkakörben foglalkoztatottak közössége,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21. óraadó:</w:t>
      </w:r>
      <w:r w:rsidRPr="00ED6715">
        <w:rPr>
          <w:rFonts w:ascii="Times New Roman" w:hAnsi="Times New Roman" w:cs="Times New Roman"/>
          <w:sz w:val="24"/>
          <w:szCs w:val="24"/>
        </w:rPr>
        <w:t xml:space="preserve"> megbízási szerződés keretében legfeljebb heti tíz óra vagy foglalkozás megtartására alkalmazott pedagógus, oktató,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22. országos feladat ellátása:</w:t>
      </w:r>
      <w:r w:rsidRPr="00ED6715">
        <w:rPr>
          <w:rFonts w:ascii="Times New Roman" w:hAnsi="Times New Roman" w:cs="Times New Roman"/>
          <w:sz w:val="24"/>
          <w:szCs w:val="24"/>
        </w:rPr>
        <w:t xml:space="preserve"> országos feladatot lát el a köznevelési intézmény, ha a szolgáltatásait igénybe vevők legalább ötvenegy százaléka - feladatellátási helyenként külön-külön vizsgálva, leszámítva azt a megyét (fővárost), ahol a feladatellátási hely található - legkevesebb öt különböző megyéből (fővárosból) élők közül kerül ki, feltéve, hogy az adott feladatot ellátó, szolgáltatást nyújtó köznevelési intézményből legfeljebb három működik az országban; továbbá, ha nemzetiségi nevelés, oktatás feladatait látja el, vagy vallási, világnézeti tekintetben elkötelezett nevelést, oktatást folytat és az országban legfeljebb egy ilyen intézmény található, amelyik egy településen, a fővárosban egy kerületben működik,</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25. sajátos nevelési igényű gyermek, tanuló:</w:t>
      </w:r>
      <w:r w:rsidRPr="00ED6715">
        <w:rPr>
          <w:rFonts w:ascii="Times New Roman" w:hAnsi="Times New Roman" w:cs="Times New Roman"/>
          <w:sz w:val="24"/>
          <w:szCs w:val="24"/>
        </w:rPr>
        <w:t xml:space="preserve">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26. szakalkalmazotti értekezlet:</w:t>
      </w:r>
      <w:r w:rsidRPr="00ED6715">
        <w:rPr>
          <w:rFonts w:ascii="Times New Roman" w:hAnsi="Times New Roman" w:cs="Times New Roman"/>
          <w:sz w:val="24"/>
          <w:szCs w:val="24"/>
        </w:rPr>
        <w:t xml:space="preserve"> a vezetőkből és a köznevelési intézmény alapító okiratában meghatározott alapfeladatra létesített munkakörökben közalkalmazotti jogviszony vagy munkaviszony keretében foglalkoztatottakból állók közössége,</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28. tagintézmény:</w:t>
      </w:r>
      <w:r w:rsidRPr="00ED6715">
        <w:rPr>
          <w:rFonts w:ascii="Times New Roman" w:hAnsi="Times New Roman" w:cs="Times New Roman"/>
          <w:sz w:val="24"/>
          <w:szCs w:val="24"/>
        </w:rPr>
        <w:t xml:space="preserve"> az az intézményegység, ahol a székhelytől való távolság vagy a feladatok jellege miatt az irányítási, képviseleti feladatok a székhelyről nem, vagy csak részben láthatók el,</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41695" w:rsidRPr="00ED6715" w:rsidRDefault="00641695"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34. telephely:</w:t>
      </w:r>
      <w:r w:rsidRPr="00ED6715">
        <w:rPr>
          <w:rFonts w:ascii="Times New Roman" w:hAnsi="Times New Roman" w:cs="Times New Roman"/>
          <w:sz w:val="24"/>
          <w:szCs w:val="24"/>
        </w:rPr>
        <w:t xml:space="preserve"> a székhelyen kívül működő feladatellátási hely,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u w:val="single"/>
        </w:rPr>
        <w:t>35. térségi feladat ellátása:</w:t>
      </w:r>
      <w:r w:rsidRPr="00ED6715">
        <w:rPr>
          <w:rFonts w:ascii="Times New Roman" w:hAnsi="Times New Roman" w:cs="Times New Roman"/>
          <w:sz w:val="24"/>
          <w:szCs w:val="24"/>
        </w:rPr>
        <w:t xml:space="preserve"> térségi feladatot lát el a köznevelési intézmény, ha öt év átlagában szolgáltatásait legalább ötvenegy százalékban - az intézmény székhelyét leszámítva - kettőnél több megyében, vagy a főváros határain kívül élők veszik igénybe,</w:t>
      </w:r>
    </w:p>
    <w:p w:rsidR="00641695" w:rsidRPr="00ED6715" w:rsidRDefault="00641695" w:rsidP="0064169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5. A köznevelési rendszer intézményei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 § </w:t>
      </w:r>
      <w:r w:rsidRPr="00ED6715">
        <w:rPr>
          <w:rFonts w:ascii="Times New Roman" w:hAnsi="Times New Roman" w:cs="Times New Roman"/>
          <w:sz w:val="24"/>
          <w:szCs w:val="24"/>
        </w:rPr>
        <w:t>(1) A köznevelési rendszer intézményei: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óvoda,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általános 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gimnázium,</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 xml:space="preserve">szakközépiskola (a továbbiakban a </w:t>
      </w:r>
      <w:r w:rsidRPr="00ED6715">
        <w:rPr>
          <w:rFonts w:ascii="Times New Roman" w:hAnsi="Times New Roman" w:cs="Times New Roman"/>
          <w:i/>
          <w:iCs/>
          <w:sz w:val="24"/>
          <w:szCs w:val="24"/>
        </w:rPr>
        <w:t xml:space="preserve">c)-d) </w:t>
      </w:r>
      <w:r w:rsidRPr="00ED6715">
        <w:rPr>
          <w:rFonts w:ascii="Times New Roman" w:hAnsi="Times New Roman" w:cs="Times New Roman"/>
          <w:sz w:val="24"/>
          <w:szCs w:val="24"/>
        </w:rPr>
        <w:t>pont alattiak együtt: középiskola),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 xml:space="preserve">szakiskola (a továbbiakban a </w:t>
      </w:r>
      <w:r w:rsidRPr="00ED6715">
        <w:rPr>
          <w:rFonts w:ascii="Times New Roman" w:hAnsi="Times New Roman" w:cs="Times New Roman"/>
          <w:i/>
          <w:iCs/>
          <w:sz w:val="24"/>
          <w:szCs w:val="24"/>
        </w:rPr>
        <w:t xml:space="preserve">d)-e) </w:t>
      </w:r>
      <w:r w:rsidRPr="00ED6715">
        <w:rPr>
          <w:rFonts w:ascii="Times New Roman" w:hAnsi="Times New Roman" w:cs="Times New Roman"/>
          <w:sz w:val="24"/>
          <w:szCs w:val="24"/>
        </w:rPr>
        <w:t xml:space="preserve">pont alattiak együtt: szakképző iskola; a továbbiakban a </w:t>
      </w:r>
      <w:r w:rsidRPr="00ED6715">
        <w:rPr>
          <w:rFonts w:ascii="Times New Roman" w:hAnsi="Times New Roman" w:cs="Times New Roman"/>
          <w:i/>
          <w:iCs/>
          <w:sz w:val="24"/>
          <w:szCs w:val="24"/>
        </w:rPr>
        <w:t xml:space="preserve">c)-e) </w:t>
      </w:r>
      <w:r w:rsidRPr="00ED6715">
        <w:rPr>
          <w:rFonts w:ascii="Times New Roman" w:hAnsi="Times New Roman" w:cs="Times New Roman"/>
          <w:sz w:val="24"/>
          <w:szCs w:val="24"/>
        </w:rPr>
        <w:t>pont alattiak együtt: középfokú 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 xml:space="preserve">alapfokú művészeti iskola (a továbbiakban a </w:t>
      </w:r>
      <w:r w:rsidRPr="00ED6715">
        <w:rPr>
          <w:rFonts w:ascii="Times New Roman" w:hAnsi="Times New Roman" w:cs="Times New Roman"/>
          <w:i/>
          <w:iCs/>
          <w:sz w:val="24"/>
          <w:szCs w:val="24"/>
        </w:rPr>
        <w:t xml:space="preserve">b)-f) </w:t>
      </w:r>
      <w:r w:rsidRPr="00ED6715">
        <w:rPr>
          <w:rFonts w:ascii="Times New Roman" w:hAnsi="Times New Roman" w:cs="Times New Roman"/>
          <w:sz w:val="24"/>
          <w:szCs w:val="24"/>
        </w:rPr>
        <w:t>pont alattiak együtt: 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lastRenderedPageBreak/>
        <w:t xml:space="preserve">g) </w:t>
      </w:r>
      <w:r w:rsidRPr="00ED6715">
        <w:rPr>
          <w:rFonts w:ascii="Times New Roman" w:hAnsi="Times New Roman" w:cs="Times New Roman"/>
          <w:sz w:val="24"/>
          <w:szCs w:val="24"/>
        </w:rPr>
        <w:t>gyógypedagógiai, konduktív pedagógiai nevelési-oktatási intézmény,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 xml:space="preserve">kollégium (a továbbiakban: az </w:t>
      </w:r>
      <w:r w:rsidRPr="00ED6715">
        <w:rPr>
          <w:rFonts w:ascii="Times New Roman" w:hAnsi="Times New Roman" w:cs="Times New Roman"/>
          <w:i/>
          <w:iCs/>
          <w:sz w:val="24"/>
          <w:szCs w:val="24"/>
        </w:rPr>
        <w:t xml:space="preserve">a)-h) </w:t>
      </w:r>
      <w:r w:rsidRPr="00ED6715">
        <w:rPr>
          <w:rFonts w:ascii="Times New Roman" w:hAnsi="Times New Roman" w:cs="Times New Roman"/>
          <w:sz w:val="24"/>
          <w:szCs w:val="24"/>
        </w:rPr>
        <w:t xml:space="preserve">pont alattiak </w:t>
      </w:r>
      <w:r w:rsidRPr="00ED6715">
        <w:rPr>
          <w:rFonts w:ascii="Times New Roman" w:hAnsi="Times New Roman" w:cs="Times New Roman"/>
          <w:sz w:val="24"/>
          <w:szCs w:val="24"/>
          <w:u w:val="single"/>
        </w:rPr>
        <w:t>együtt</w:t>
      </w:r>
      <w:r w:rsidRPr="00ED6715">
        <w:rPr>
          <w:rFonts w:ascii="Times New Roman" w:hAnsi="Times New Roman" w:cs="Times New Roman"/>
          <w:sz w:val="24"/>
          <w:szCs w:val="24"/>
        </w:rPr>
        <w:t xml:space="preserve">: </w:t>
      </w:r>
      <w:r w:rsidRPr="00ED6715">
        <w:rPr>
          <w:rFonts w:ascii="Times New Roman" w:hAnsi="Times New Roman" w:cs="Times New Roman"/>
          <w:sz w:val="24"/>
          <w:szCs w:val="24"/>
          <w:u w:val="single"/>
        </w:rPr>
        <w:t>nevelési-oktatási intézmény</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u w:val="single"/>
        </w:rPr>
        <w:t>pedagógiai szakszolgálati intézmény</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j) </w:t>
      </w:r>
      <w:r w:rsidRPr="00ED6715">
        <w:rPr>
          <w:rFonts w:ascii="Times New Roman" w:hAnsi="Times New Roman" w:cs="Times New Roman"/>
          <w:sz w:val="24"/>
          <w:szCs w:val="24"/>
        </w:rPr>
        <w:t xml:space="preserve">pedagógiai-szakmai szolgáltatást nyújtó intézmény (a továbbiakban: az </w:t>
      </w:r>
      <w:r w:rsidRPr="00ED6715">
        <w:rPr>
          <w:rFonts w:ascii="Times New Roman" w:hAnsi="Times New Roman" w:cs="Times New Roman"/>
          <w:i/>
          <w:iCs/>
          <w:sz w:val="24"/>
          <w:szCs w:val="24"/>
        </w:rPr>
        <w:t xml:space="preserve">a)-j) </w:t>
      </w:r>
      <w:r w:rsidRPr="00ED6715">
        <w:rPr>
          <w:rFonts w:ascii="Times New Roman" w:hAnsi="Times New Roman" w:cs="Times New Roman"/>
          <w:sz w:val="24"/>
          <w:szCs w:val="24"/>
        </w:rPr>
        <w:t xml:space="preserve">pont alattiak </w:t>
      </w:r>
      <w:r w:rsidRPr="00ED6715">
        <w:rPr>
          <w:rFonts w:ascii="Times New Roman" w:hAnsi="Times New Roman" w:cs="Times New Roman"/>
          <w:sz w:val="24"/>
          <w:szCs w:val="24"/>
          <w:u w:val="single"/>
        </w:rPr>
        <w:t>együtt: köznevelési intézmény</w:t>
      </w:r>
      <w:r w:rsidRPr="00ED6715">
        <w:rPr>
          <w:rFonts w:ascii="Times New Roman" w:hAnsi="Times New Roman" w:cs="Times New Roman"/>
          <w:sz w:val="24"/>
          <w:szCs w:val="24"/>
        </w:rPr>
        <w:t>).</w:t>
      </w:r>
    </w:p>
    <w:p w:rsidR="00365A32" w:rsidRPr="00ED6715" w:rsidRDefault="00365A32" w:rsidP="00365A32">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65A32">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6. Az óvoda</w:t>
      </w:r>
    </w:p>
    <w:p w:rsidR="003331D7" w:rsidRPr="00ED6715" w:rsidRDefault="003331D7" w:rsidP="00365A32">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8. § </w:t>
      </w:r>
      <w:r w:rsidRPr="00ED6715">
        <w:rPr>
          <w:rFonts w:ascii="Times New Roman" w:hAnsi="Times New Roman" w:cs="Times New Roman"/>
          <w:sz w:val="24"/>
          <w:szCs w:val="24"/>
        </w:rPr>
        <w:t xml:space="preserve">(1) Az óvoda a gyermek hároméves korától a tankötelezettség kezdetéig nevelő intézmény. </w:t>
      </w:r>
    </w:p>
    <w:p w:rsidR="00365A32" w:rsidRPr="00ED6715" w:rsidRDefault="00365A32" w:rsidP="00365A32">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Az óvodai nevelés 6. melléklet szerinti </w:t>
      </w:r>
      <w:r w:rsidRPr="00ED6715">
        <w:rPr>
          <w:rFonts w:ascii="Times New Roman" w:hAnsi="Times New Roman" w:cs="Times New Roman"/>
          <w:sz w:val="24"/>
          <w:szCs w:val="24"/>
          <w:u w:val="single"/>
        </w:rPr>
        <w:t>finanszírozott időkerete magába foglalja</w:t>
      </w:r>
      <w:r w:rsidRPr="00ED6715">
        <w:rPr>
          <w:rFonts w:ascii="Times New Roman" w:hAnsi="Times New Roman" w:cs="Times New Roman"/>
          <w:sz w:val="24"/>
          <w:szCs w:val="24"/>
        </w:rPr>
        <w:t xml:space="preserve"> a gyermek napközbeni ellátásával összefüggő feladatokhoz, a teljes óvodai életet magában foglaló foglalkozásokra fordítható heti ötven óra időkeretet, továbbá </w:t>
      </w:r>
      <w:r w:rsidRPr="00ED6715">
        <w:rPr>
          <w:rFonts w:ascii="Times New Roman" w:hAnsi="Times New Roman" w:cs="Times New Roman"/>
          <w:sz w:val="24"/>
          <w:szCs w:val="24"/>
          <w:u w:val="single"/>
        </w:rPr>
        <w:t>a beilleszkedési, tanulási, magatartási nehézséggel küzdő gyermekek fejlesztő, valamint a sajátos nevelési igényű gyermekek egészségügyi, pedagógiai célú habilitációs, rehabilitációs foglalkoztatásának heti tizenegy óra időkeretét</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kötelező óvodai nevelés fejlesztő nevelésben is teljesíthető.</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7. Az iskolai nevelés és oktatás közös szabályai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9. § </w:t>
      </w:r>
      <w:r w:rsidRPr="00ED6715">
        <w:rPr>
          <w:rFonts w:ascii="Times New Roman" w:hAnsi="Times New Roman" w:cs="Times New Roman"/>
          <w:sz w:val="24"/>
          <w:szCs w:val="24"/>
        </w:rPr>
        <w:t>(1) A tanulók rendszeres nevelés-oktatása, az érettségi vizsgára, a szakképzésről szóló törvényben meghatározott kivétellel a szakmai vizsgára (a továbbiakban együtt: vizsga), valamint a művészeti alapvizsgára történő felkészítése az iskola feladata.</w:t>
      </w:r>
    </w:p>
    <w:p w:rsidR="00365A32" w:rsidRPr="00ED6715" w:rsidRDefault="00365A32" w:rsidP="00365A32">
      <w:pPr>
        <w:tabs>
          <w:tab w:val="right" w:pos="9406"/>
        </w:tabs>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r w:rsidRPr="00ED6715">
        <w:rPr>
          <w:rFonts w:ascii="Times New Roman" w:hAnsi="Times New Roman" w:cs="Times New Roman"/>
          <w:sz w:val="24"/>
          <w:szCs w:val="24"/>
        </w:rPr>
        <w:tab/>
      </w:r>
    </w:p>
    <w:p w:rsidR="003331D7" w:rsidRPr="00ED6715" w:rsidRDefault="00365A32" w:rsidP="00365A32">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p>
    <w:p w:rsidR="003331D7" w:rsidRPr="00ED6715" w:rsidRDefault="00365A32"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(5) A </w:t>
      </w:r>
      <w:r w:rsidR="003331D7" w:rsidRPr="00ED6715">
        <w:rPr>
          <w:rFonts w:ascii="Times New Roman" w:hAnsi="Times New Roman" w:cs="Times New Roman"/>
          <w:sz w:val="24"/>
          <w:szCs w:val="24"/>
          <w:u w:val="single"/>
        </w:rPr>
        <w:t>sajátos nevelési igényű tanulók iskolai nevelés-oktatása céljából a szakiskola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speciális szakiskolaként működik, ha a többi tanulóval sajátos nevelési igénye miatt együtt haladásra képteleneket készíti fel szakmai vizsgára, vagy nyújt részükre munkába álláshoz és életkezdéshez szükséges ismereteket; az évfolyamok száma a speciális kerettanterv szerint meghatározott,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készségfejlesztő speciális szakiskolaként működik, ha a középsúlyos értelmi fogyatékos tanulók részére biztosítja az életkezdéshez való felkészülést, a munkába állást lehetővé tevő egyszerű betanulást igénylő munkafolyamatok elsajátítását; az évfolyamok száma a speciális kerettanterv szerint meghatározott.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(6) Az értelmi fogyatékos tanulók képességét fejlesztő szakiskola előkészítő szakiskolaként működik, ha a nevelés-oktatás kizárólag a kilencedik-tizedik évfolyamon folyik. A tanuló a kilencedik-tizedik évfolyamon felkészülhet a speciális szakiskola vagy a készségfejlesztő szakiskola szakképzési évfolyamán történő továbbtanulásra.</w:t>
      </w:r>
    </w:p>
    <w:p w:rsidR="00EE3A68"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13. A gyógypedagógiai nevelési-oktatási intézmény, konduktív pedagógiai intézmény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15. § </w:t>
      </w:r>
      <w:r w:rsidRPr="00ED6715">
        <w:rPr>
          <w:rFonts w:ascii="Times New Roman" w:hAnsi="Times New Roman" w:cs="Times New Roman"/>
          <w:sz w:val="24"/>
          <w:szCs w:val="24"/>
        </w:rPr>
        <w:t xml:space="preserve">(1) A gyógypedagógiai nevelési-oktatási intézmény, konduktív pedagógiai intézmény a </w:t>
      </w:r>
      <w:r w:rsidRPr="00ED6715">
        <w:rPr>
          <w:rFonts w:ascii="Times New Roman" w:hAnsi="Times New Roman" w:cs="Times New Roman"/>
          <w:sz w:val="24"/>
          <w:szCs w:val="24"/>
          <w:u w:val="single"/>
        </w:rPr>
        <w:t>kizárólag sajátos nevelési igényű gyermekeket,</w:t>
      </w:r>
      <w:r w:rsidRPr="00ED6715">
        <w:rPr>
          <w:rFonts w:ascii="Times New Roman" w:hAnsi="Times New Roman" w:cs="Times New Roman"/>
          <w:sz w:val="24"/>
          <w:szCs w:val="24"/>
        </w:rPr>
        <w:t xml:space="preserve"> tanulókat ellátó nevelési-oktatási intézmény, amely a szakértői bizottság véleménye alapján vehető igénybe.</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(2) Ha a </w:t>
      </w:r>
      <w:r w:rsidRPr="00ED6715">
        <w:rPr>
          <w:rFonts w:ascii="Times New Roman" w:hAnsi="Times New Roman" w:cs="Times New Roman"/>
          <w:sz w:val="24"/>
          <w:szCs w:val="24"/>
          <w:u w:val="single"/>
        </w:rPr>
        <w:t>sajátos nevelési igényű gyermek</w:t>
      </w:r>
      <w:r w:rsidRPr="00ED6715">
        <w:rPr>
          <w:rFonts w:ascii="Times New Roman" w:hAnsi="Times New Roman" w:cs="Times New Roman"/>
          <w:sz w:val="24"/>
          <w:szCs w:val="24"/>
        </w:rPr>
        <w:t xml:space="preserve"> súlyos és halmozottan fogyatékos, attól az évtől kezdve, amelyben az ötödik életévét betölti, </w:t>
      </w:r>
      <w:r w:rsidRPr="00ED6715">
        <w:rPr>
          <w:rFonts w:ascii="Times New Roman" w:hAnsi="Times New Roman" w:cs="Times New Roman"/>
          <w:sz w:val="24"/>
          <w:szCs w:val="24"/>
          <w:u w:val="single"/>
        </w:rPr>
        <w:t>fejlesztő nevelésben</w:t>
      </w:r>
      <w:r w:rsidRPr="00ED6715">
        <w:rPr>
          <w:rFonts w:ascii="Times New Roman" w:hAnsi="Times New Roman" w:cs="Times New Roman"/>
          <w:sz w:val="24"/>
          <w:szCs w:val="24"/>
        </w:rPr>
        <w:t xml:space="preserve">, attól az évtől kezdődően, hogy tankötelessé válik, </w:t>
      </w:r>
      <w:r w:rsidRPr="00ED6715">
        <w:rPr>
          <w:rFonts w:ascii="Times New Roman" w:hAnsi="Times New Roman" w:cs="Times New Roman"/>
          <w:sz w:val="24"/>
          <w:szCs w:val="24"/>
          <w:u w:val="single"/>
        </w:rPr>
        <w:t>fejlesztő nevelés-oktatásban vesz részt. A fejlesztő nevelés-oktatást a gyógypedagógiai, konduktív pedagógiai nevelési, nevelési-oktatási intézmény látja el</w:t>
      </w:r>
      <w:r w:rsidR="00AA394E" w:rsidRPr="00ED6715">
        <w:rPr>
          <w:rFonts w:ascii="Times New Roman" w:hAnsi="Times New Roman" w:cs="Times New Roman"/>
          <w:sz w:val="24"/>
          <w:szCs w:val="24"/>
        </w:rPr>
        <w:t xml:space="preserve"> [</w:t>
      </w:r>
      <w:r w:rsidR="00AA394E" w:rsidRPr="00ED6715">
        <w:rPr>
          <w:rFonts w:ascii="Times New Roman" w:hAnsi="Times New Roman" w:cs="Times New Roman"/>
          <w:i/>
          <w:sz w:val="24"/>
          <w:szCs w:val="24"/>
        </w:rPr>
        <w:t>lásd még 47§</w:t>
      </w:r>
      <w:r w:rsidR="00AA394E" w:rsidRPr="00ED6715">
        <w:rPr>
          <w:rFonts w:ascii="Times New Roman" w:hAnsi="Times New Roman" w:cs="Times New Roman"/>
          <w:sz w:val="24"/>
          <w:szCs w:val="24"/>
        </w:rPr>
        <w:t>]</w:t>
      </w:r>
      <w:r w:rsidRPr="00ED6715">
        <w:rPr>
          <w:rFonts w:ascii="Times New Roman" w:hAnsi="Times New Roman" w:cs="Times New Roman"/>
          <w:sz w:val="24"/>
          <w:szCs w:val="24"/>
        </w:rPr>
        <w:t xml:space="preserve"> egyéni vagy csoportos formában</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saját intézményében külön erre a célra létrehozott csoportban,</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otthoni ellátás keretében,</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abban az intézményben, amely a gyermek ápolását, gondozását ellátja.</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w:t>
      </w:r>
      <w:r w:rsidRPr="00ED6715">
        <w:rPr>
          <w:rFonts w:ascii="Times New Roman" w:hAnsi="Times New Roman" w:cs="Times New Roman"/>
          <w:sz w:val="24"/>
          <w:szCs w:val="24"/>
          <w:u w:val="single"/>
        </w:rPr>
        <w:t>súlyos és halmozottan fogyatékos</w:t>
      </w:r>
      <w:r w:rsidRPr="00ED6715">
        <w:rPr>
          <w:rFonts w:ascii="Times New Roman" w:hAnsi="Times New Roman" w:cs="Times New Roman"/>
          <w:sz w:val="24"/>
          <w:szCs w:val="24"/>
        </w:rPr>
        <w:t xml:space="preserve"> gyermek annak a tanítási évnek az első napjától, amelyben a hatodik életévét betölti, </w:t>
      </w:r>
      <w:r w:rsidRPr="00ED6715">
        <w:rPr>
          <w:rFonts w:ascii="Times New Roman" w:hAnsi="Times New Roman" w:cs="Times New Roman"/>
          <w:sz w:val="24"/>
          <w:szCs w:val="24"/>
          <w:u w:val="single"/>
        </w:rPr>
        <w:t>fejlesztő nevelés-oktatás keretében</w:t>
      </w:r>
      <w:r w:rsidRPr="00ED6715">
        <w:rPr>
          <w:rFonts w:ascii="Times New Roman" w:hAnsi="Times New Roman" w:cs="Times New Roman"/>
          <w:sz w:val="24"/>
          <w:szCs w:val="24"/>
        </w:rPr>
        <w:t xml:space="preserve"> teljesíti a tankötelezettségét. A fejlesztő nevelés-oktatást az oktatásért felelős miniszter rendeletében foglaltak alkalmazásával, a szülő igénye, a gyermek állapota és a szakértői bizottság fejlesztő foglalkozások heti óraszámára vonatkozó javaslatának figyelembevételével kell megszervezni. A heti fejlesztő foglalkozások száma nem lehet kevesebb húsz óránál. Indokolt esetben a szülő kérésére, ha a gyermek állapota szükségessé vagy lehetővé teszi, ennél több vagy kevesebb óraszám is megállapítható. Megszervezésekor e törvénynek a tankötelezettségre, a pedagógiai munka szakaszaira, a Nat-ra és a kerettantervekre, az intézménytípusokra, a tanítási év rendjére, a tanítási, képzési idő rendjére, a tanulói jogviszony létesítésére, a gyermek, tanuló kötelességének teljesítésére és a felnőttoktatásra vonatkozó rendelkezéseit nem lehet alkalmazni.</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fejlesztő nevelés-oktatásban a tanuló annak a tanítási évnek az utolsó napjáig köteles részt venni, amelyben betölti a tizenhatodik életévét és annak a tanítási évnek az utolsó napjáig vehet részt, amelyben betölti a huszonharmadik életévét. A fejlesztő nevelésben, fejlesztő nevelés-oktatásban a tanulókat a sajátos nevelési igényük, fejlettségük és életkoruk alapján osztják be fejlesztő csoportokba.</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Ha a tanuló - a szakértői bizottság szakértői véleményében foglaltak szerint - iskolába járással nem tud részt venni a fejlesztő nevelés-oktatásban, a tankötelezettségét a fejlesztő nevelés-oktatást nyújtó iskola által szervezett </w:t>
      </w:r>
      <w:r w:rsidRPr="00ED6715">
        <w:rPr>
          <w:rFonts w:ascii="Times New Roman" w:hAnsi="Times New Roman" w:cs="Times New Roman"/>
          <w:sz w:val="24"/>
          <w:szCs w:val="24"/>
          <w:u w:val="single"/>
        </w:rPr>
        <w:t>egyéni fejlesztés keretében teljesíti</w:t>
      </w:r>
      <w:r w:rsidRPr="00ED6715">
        <w:rPr>
          <w:rFonts w:ascii="Times New Roman" w:hAnsi="Times New Roman" w:cs="Times New Roman"/>
          <w:sz w:val="24"/>
          <w:szCs w:val="24"/>
        </w:rPr>
        <w:t>. Az egyéni fejlesztés megszervezhető</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otthoni ellátás keretében,</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abban az intézményben, amely a gyermek ápolását, gondozását ellátja.</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16. A pedagógiai szakszolgálatok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b/>
          <w:sz w:val="24"/>
          <w:szCs w:val="24"/>
        </w:rPr>
      </w:pPr>
      <w:r w:rsidRPr="00ED6715">
        <w:rPr>
          <w:rFonts w:ascii="Times New Roman" w:hAnsi="Times New Roman" w:cs="Times New Roman"/>
          <w:b/>
          <w:bCs/>
          <w:sz w:val="24"/>
          <w:szCs w:val="24"/>
        </w:rPr>
        <w:t xml:space="preserve">18. § </w:t>
      </w:r>
      <w:r w:rsidRPr="00ED6715">
        <w:rPr>
          <w:rFonts w:ascii="Times New Roman" w:hAnsi="Times New Roman" w:cs="Times New Roman"/>
          <w:sz w:val="24"/>
          <w:szCs w:val="24"/>
        </w:rPr>
        <w:t xml:space="preserve">(1) A szülő és a pedagógus </w:t>
      </w:r>
      <w:r w:rsidRPr="00ED6715">
        <w:rPr>
          <w:rFonts w:ascii="Times New Roman" w:hAnsi="Times New Roman" w:cs="Times New Roman"/>
          <w:sz w:val="24"/>
          <w:szCs w:val="24"/>
          <w:u w:val="single"/>
        </w:rPr>
        <w:t>nevelő munkáját</w:t>
      </w:r>
      <w:r w:rsidRPr="00ED6715">
        <w:rPr>
          <w:rFonts w:ascii="Times New Roman" w:hAnsi="Times New Roman" w:cs="Times New Roman"/>
          <w:sz w:val="24"/>
          <w:szCs w:val="24"/>
        </w:rPr>
        <w:t xml:space="preserve">, valamint a nevelési-oktatási intézmény feladatainak ellátását </w:t>
      </w:r>
      <w:r w:rsidRPr="00ED6715">
        <w:rPr>
          <w:rFonts w:ascii="Times New Roman" w:hAnsi="Times New Roman" w:cs="Times New Roman"/>
          <w:sz w:val="24"/>
          <w:szCs w:val="24"/>
          <w:u w:val="single"/>
        </w:rPr>
        <w:t>pedagógiai szakszolgálat segíti.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Pedagógiai szakszolgálat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gyógypedagógiai tanácsadás, korai fejlesztés, oktatás és gondozás,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fejlesztő nevelés,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szakértői bizottsági tevékenység,</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nevelési tanácsadás,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a logopédiai ellátás,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 továbbtanulási, pályaválasztási tanácsadás,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a konduktív pedagógiai ellátás,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a gyógytestnevelés,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 xml:space="preserve">az </w:t>
      </w:r>
      <w:r w:rsidRPr="00ED6715">
        <w:rPr>
          <w:rFonts w:ascii="Times New Roman" w:hAnsi="Times New Roman" w:cs="Times New Roman"/>
          <w:sz w:val="24"/>
          <w:szCs w:val="24"/>
          <w:u w:val="single"/>
        </w:rPr>
        <w:t>iskolapszichológiai, óvodapszichológiai ellátás,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j) </w:t>
      </w:r>
      <w:r w:rsidRPr="00ED6715">
        <w:rPr>
          <w:rFonts w:ascii="Times New Roman" w:hAnsi="Times New Roman" w:cs="Times New Roman"/>
          <w:sz w:val="24"/>
          <w:szCs w:val="24"/>
        </w:rPr>
        <w:t>a kiemelten tehetséges gyermekek, tanulók gondozása.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sz w:val="24"/>
          <w:szCs w:val="24"/>
        </w:rPr>
        <w:lastRenderedPageBreak/>
        <w:t xml:space="preserve">(3) A pedagógiai szakszolgálatok feladatainak, működési feltételeinek, </w:t>
      </w:r>
      <w:r w:rsidRPr="00ED6715">
        <w:rPr>
          <w:rFonts w:ascii="Times New Roman" w:hAnsi="Times New Roman" w:cs="Times New Roman"/>
          <w:sz w:val="24"/>
          <w:szCs w:val="24"/>
          <w:u w:val="single"/>
        </w:rPr>
        <w:t>feladatai ellátásának részletes szabályait az oktatásért felelős miniszter rendeletben állapítja meg.</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17. A pedagógiai-szakmai szolgáltatások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19. § </w:t>
      </w:r>
      <w:r w:rsidRPr="00ED6715">
        <w:rPr>
          <w:rFonts w:ascii="Times New Roman" w:hAnsi="Times New Roman" w:cs="Times New Roman"/>
          <w:sz w:val="24"/>
          <w:szCs w:val="24"/>
        </w:rPr>
        <w:t xml:space="preserve">(1) A nevelési-oktatási intézmények, pedagógiai szakszolgálati intézmények és fenntartóik, valamint </w:t>
      </w:r>
      <w:r w:rsidRPr="00ED6715">
        <w:rPr>
          <w:rFonts w:ascii="Times New Roman" w:hAnsi="Times New Roman" w:cs="Times New Roman"/>
          <w:sz w:val="24"/>
          <w:szCs w:val="24"/>
          <w:u w:val="single"/>
        </w:rPr>
        <w:t>a pedagógusok munkáját,</w:t>
      </w:r>
      <w:r w:rsidRPr="00ED6715">
        <w:rPr>
          <w:rFonts w:ascii="Times New Roman" w:hAnsi="Times New Roman" w:cs="Times New Roman"/>
          <w:sz w:val="24"/>
          <w:szCs w:val="24"/>
        </w:rPr>
        <w:t xml:space="preserve"> továbbá a tanulói érdekvédelemmel összefüggő tevékenységet </w:t>
      </w:r>
      <w:r w:rsidRPr="00ED6715">
        <w:rPr>
          <w:rFonts w:ascii="Times New Roman" w:hAnsi="Times New Roman" w:cs="Times New Roman"/>
          <w:sz w:val="24"/>
          <w:szCs w:val="24"/>
          <w:u w:val="single"/>
        </w:rPr>
        <w:t>pedagógiai-szakmai szolgáltatások segítik</w:t>
      </w:r>
      <w:r w:rsidRPr="00ED6715">
        <w:rPr>
          <w:rFonts w:ascii="Times New Roman" w:hAnsi="Times New Roman" w:cs="Times New Roman"/>
          <w:sz w:val="24"/>
          <w:szCs w:val="24"/>
        </w:rPr>
        <w:t>.</w:t>
      </w:r>
    </w:p>
    <w:p w:rsidR="00EE3A68"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18. A többcélú intézmény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20. § </w:t>
      </w:r>
      <w:r w:rsidRPr="00ED6715">
        <w:rPr>
          <w:rFonts w:ascii="Times New Roman" w:hAnsi="Times New Roman" w:cs="Times New Roman"/>
          <w:sz w:val="24"/>
          <w:szCs w:val="24"/>
        </w:rPr>
        <w:t>(1) A többcélú intézmény lehet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egységes óvoda-bölcsőde,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egységes iskola vagy összetett iskola,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közös igazgatású köznevelési intézmény,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általános művelődési központ,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egységes gyógypedagógiai, konduktív pedagógiai módszertani intézmény (a továbbiakban: EGYMI),</w:t>
      </w:r>
    </w:p>
    <w:p w:rsidR="003331D7"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w:t>
      </w:r>
      <w:r w:rsidRPr="00ED6715">
        <w:rPr>
          <w:rFonts w:ascii="Times New Roman" w:hAnsi="Times New Roman" w:cs="Times New Roman"/>
          <w:sz w:val="24"/>
          <w:szCs w:val="24"/>
          <w:u w:val="single"/>
        </w:rPr>
        <w:t>közös igazgatású köznevelési intézményben és az általános művelődési központban</w:t>
      </w:r>
      <w:r w:rsidRPr="00ED6715">
        <w:rPr>
          <w:rFonts w:ascii="Times New Roman" w:hAnsi="Times New Roman" w:cs="Times New Roman"/>
          <w:sz w:val="24"/>
          <w:szCs w:val="24"/>
        </w:rPr>
        <w:t xml:space="preserve"> a nevelő és oktató munkához kapcsolódó, nem köznevelési tevékenységet ellátó intézményegység is működhet.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(7) </w:t>
      </w:r>
      <w:r w:rsidRPr="00ED6715">
        <w:rPr>
          <w:rFonts w:ascii="Times New Roman" w:hAnsi="Times New Roman" w:cs="Times New Roman"/>
          <w:sz w:val="24"/>
          <w:szCs w:val="24"/>
          <w:u w:val="single"/>
        </w:rPr>
        <w:t>Nevelő és oktató munkához kapcsolódó, nem köznevelési tevékenység</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felsőoktatás, a köz- és felsőoktatási kutatás, a közművelődés, a kultúra, a művészet, a könyvtár, a muzeális intézményi feladat, a sport,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i/>
          <w:iCs/>
          <w:sz w:val="24"/>
          <w:szCs w:val="24"/>
          <w:u w:val="single"/>
        </w:rPr>
        <w:t xml:space="preserve">b) </w:t>
      </w:r>
      <w:r w:rsidRPr="00ED6715">
        <w:rPr>
          <w:rFonts w:ascii="Times New Roman" w:hAnsi="Times New Roman" w:cs="Times New Roman"/>
          <w:sz w:val="24"/>
          <w:szCs w:val="24"/>
          <w:u w:val="single"/>
        </w:rPr>
        <w:t>minden olyan gyermekvédelmi, gyermekjóléti, szociális és egészségügyi ellátás, amely gyermekek, valamint tanköteles tanulók számára nyújtható.</w:t>
      </w:r>
    </w:p>
    <w:p w:rsidR="00EE3A68"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(9) </w:t>
      </w:r>
      <w:r w:rsidR="003331D7" w:rsidRPr="00ED6715">
        <w:rPr>
          <w:rFonts w:ascii="Times New Roman" w:hAnsi="Times New Roman" w:cs="Times New Roman"/>
          <w:sz w:val="24"/>
          <w:szCs w:val="24"/>
          <w:u w:val="single"/>
        </w:rPr>
        <w:t>EGYMI a sajátos nevelési igényű gyermekek, tanulók többi gyermekkel, tanulóval együtt történő nevelésének, oktatásának segítése céljából hozható létre</w:t>
      </w:r>
      <w:r w:rsidR="003331D7" w:rsidRPr="00ED6715">
        <w:rPr>
          <w:rFonts w:ascii="Times New Roman" w:hAnsi="Times New Roman" w:cs="Times New Roman"/>
          <w:sz w:val="24"/>
          <w:szCs w:val="24"/>
        </w:rPr>
        <w:t xml:space="preserve">. Az EGYMI - céljaival összhangban - a szakértői bizottsági feladatokon kívül </w:t>
      </w:r>
      <w:r w:rsidR="003331D7" w:rsidRPr="00ED6715">
        <w:rPr>
          <w:rFonts w:ascii="Times New Roman" w:hAnsi="Times New Roman" w:cs="Times New Roman"/>
          <w:sz w:val="24"/>
          <w:szCs w:val="24"/>
          <w:u w:val="single"/>
        </w:rPr>
        <w:t>pedagógiai szakszolgálati feladatokat is elláthat</w:t>
      </w:r>
      <w:r w:rsidR="003331D7" w:rsidRPr="00ED6715">
        <w:rPr>
          <w:rFonts w:ascii="Times New Roman" w:hAnsi="Times New Roman" w:cs="Times New Roman"/>
          <w:sz w:val="24"/>
          <w:szCs w:val="24"/>
        </w:rPr>
        <w:t>, továbbá utazó gyógypedagógusi hálózatot működtethet. Elláthatja továbbá a családsegítő szolgálat, az iskola-egészségügyi ellátás feladatait, valamint az intézmény keretén belül óvodai, általános iskolai vagy középiskolai feladatot ellátó intézményegységnek kell működnie. Az EGYMI-ben ellátott feladatokra külön-külön szervezeti és szakmai tekintetben önálló intézményegységeket kell létrehozni.</w:t>
      </w:r>
    </w:p>
    <w:p w:rsidR="00EE3A68" w:rsidRPr="00ED6715" w:rsidRDefault="00EE3A68" w:rsidP="00EE3A6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22. A tanítási év rendje, a tanítási, képzési idő, az egyéb foglalkozások</w:t>
      </w:r>
    </w:p>
    <w:p w:rsidR="00895F2B" w:rsidRPr="00ED6715" w:rsidRDefault="003331D7" w:rsidP="00895F2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27. § </w:t>
      </w:r>
      <w:r w:rsidR="00895F2B"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Az általános iskola, a középfokú </w:t>
      </w:r>
      <w:r w:rsidRPr="00ED6715">
        <w:rPr>
          <w:rFonts w:ascii="Times New Roman" w:hAnsi="Times New Roman" w:cs="Times New Roman"/>
          <w:sz w:val="24"/>
          <w:szCs w:val="24"/>
          <w:u w:val="single"/>
        </w:rPr>
        <w:t>iskola köteles megszervezni</w:t>
      </w:r>
      <w:r w:rsidRPr="00ED6715">
        <w:rPr>
          <w:rFonts w:ascii="Times New Roman" w:hAnsi="Times New Roman" w:cs="Times New Roman"/>
          <w:sz w:val="24"/>
          <w:szCs w:val="24"/>
        </w:rPr>
        <w:t xml:space="preserve"> a tanuló heti kötelező óraszáma és az osztályok engedélyezett heti időkeret különbözete terhére a tehetség kibontakoztatására, a hátrányos helyzetű tanulók felzárkóztatására, </w:t>
      </w:r>
      <w:r w:rsidRPr="00ED6715">
        <w:rPr>
          <w:rFonts w:ascii="Times New Roman" w:hAnsi="Times New Roman" w:cs="Times New Roman"/>
          <w:sz w:val="24"/>
          <w:szCs w:val="24"/>
          <w:u w:val="single"/>
        </w:rPr>
        <w:t>a beilleszkedési, tanulási nehézség, magatartási rendellenességgel diagnosztizált tanulók számára</w:t>
      </w:r>
      <w:r w:rsidRPr="00ED6715">
        <w:rPr>
          <w:rFonts w:ascii="Times New Roman" w:hAnsi="Times New Roman" w:cs="Times New Roman"/>
          <w:sz w:val="24"/>
          <w:szCs w:val="24"/>
        </w:rPr>
        <w:t xml:space="preserve">, továbbá az elsőn-egyedik évfolyamra járó tanulók eredményes felkészítésére szolgáló, differenciált fejlesztést </w:t>
      </w:r>
      <w:r w:rsidRPr="00ED6715">
        <w:rPr>
          <w:rFonts w:ascii="Times New Roman" w:hAnsi="Times New Roman" w:cs="Times New Roman"/>
          <w:sz w:val="24"/>
          <w:szCs w:val="24"/>
        </w:rPr>
        <w:lastRenderedPageBreak/>
        <w:t xml:space="preserve">biztosító egy-három fős </w:t>
      </w:r>
      <w:r w:rsidRPr="00ED6715">
        <w:rPr>
          <w:rFonts w:ascii="Times New Roman" w:hAnsi="Times New Roman" w:cs="Times New Roman"/>
          <w:sz w:val="24"/>
          <w:szCs w:val="24"/>
          <w:u w:val="single"/>
        </w:rPr>
        <w:t>foglalkozásokat</w:t>
      </w:r>
      <w:r w:rsidRPr="00ED6715">
        <w:rPr>
          <w:rFonts w:ascii="Times New Roman" w:hAnsi="Times New Roman" w:cs="Times New Roman"/>
          <w:sz w:val="24"/>
          <w:szCs w:val="24"/>
        </w:rPr>
        <w:t>. Tehetséggondozásra és felzárkóztatásra osztályonként legalább további heti egy-egy óra biztosított az osztályok 6. mellékletben meghatározott időkerete felett.</w:t>
      </w:r>
    </w:p>
    <w:p w:rsidR="00895F2B" w:rsidRPr="00ED6715" w:rsidRDefault="00895F2B" w:rsidP="00895F2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895F2B"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(7) A </w:t>
      </w:r>
      <w:r w:rsidR="003331D7" w:rsidRPr="00ED6715">
        <w:rPr>
          <w:rFonts w:ascii="Times New Roman" w:hAnsi="Times New Roman" w:cs="Times New Roman"/>
          <w:sz w:val="24"/>
          <w:szCs w:val="24"/>
          <w:u w:val="single"/>
        </w:rPr>
        <w:t>beilleszkedési, tanulási, magatartási nehézség vagy a sajátos nevelési igény miatt</w:t>
      </w:r>
      <w:r w:rsidR="003331D7" w:rsidRPr="00ED6715">
        <w:rPr>
          <w:rFonts w:ascii="Times New Roman" w:hAnsi="Times New Roman" w:cs="Times New Roman"/>
          <w:sz w:val="24"/>
          <w:szCs w:val="24"/>
        </w:rPr>
        <w:t xml:space="preserve"> a szakértői bizottság véleménye alapján, vagy súlyos betegség miatt </w:t>
      </w:r>
      <w:r w:rsidR="003331D7" w:rsidRPr="00ED6715">
        <w:rPr>
          <w:rFonts w:ascii="Times New Roman" w:hAnsi="Times New Roman" w:cs="Times New Roman"/>
          <w:sz w:val="24"/>
          <w:szCs w:val="24"/>
          <w:u w:val="single"/>
        </w:rPr>
        <w:t>magántanulóként</w:t>
      </w:r>
      <w:r w:rsidR="003331D7" w:rsidRPr="00ED6715">
        <w:rPr>
          <w:rFonts w:ascii="Times New Roman" w:hAnsi="Times New Roman" w:cs="Times New Roman"/>
          <w:sz w:val="24"/>
          <w:szCs w:val="24"/>
        </w:rPr>
        <w:t xml:space="preserve"> tanulmányokat folytatók egyéni foglalkozás keretében történő felkészítésére az iskolának tanulónként az osztályok heti időkeretén felül </w:t>
      </w:r>
      <w:r w:rsidR="003331D7" w:rsidRPr="00ED6715">
        <w:rPr>
          <w:rFonts w:ascii="Times New Roman" w:hAnsi="Times New Roman" w:cs="Times New Roman"/>
          <w:sz w:val="24"/>
          <w:szCs w:val="24"/>
          <w:u w:val="single"/>
        </w:rPr>
        <w:t>átlag heti tíz óra áll a rendelkezésre</w:t>
      </w:r>
      <w:r w:rsidR="003331D7" w:rsidRPr="00ED6715">
        <w:rPr>
          <w:rFonts w:ascii="Times New Roman" w:hAnsi="Times New Roman" w:cs="Times New Roman"/>
          <w:sz w:val="24"/>
          <w:szCs w:val="24"/>
        </w:rPr>
        <w:t>. Az időkeret az egyes hetek és tanulók között átcsoportosítható.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A gyógypedagógiai nevelésben-oktatásban részt vevő nevelési-oktatási intézményben a </w:t>
      </w:r>
      <w:r w:rsidRPr="00ED6715">
        <w:rPr>
          <w:rFonts w:ascii="Times New Roman" w:hAnsi="Times New Roman" w:cs="Times New Roman"/>
          <w:sz w:val="24"/>
          <w:szCs w:val="24"/>
          <w:u w:val="single"/>
        </w:rPr>
        <w:t>sajátos nevelési igényű tanulók részére kötelező egészségügyi és pedagógiai célú habilitációs, rehabilitációs tanórai foglalkozásokat kell szervezni</w:t>
      </w:r>
      <w:r w:rsidRPr="00ED6715">
        <w:rPr>
          <w:rFonts w:ascii="Times New Roman" w:hAnsi="Times New Roman" w:cs="Times New Roman"/>
          <w:sz w:val="24"/>
          <w:szCs w:val="24"/>
        </w:rPr>
        <w:t xml:space="preserve">. A tanuló annyi egészségügyi és pedagógiai célú habilitációs, rehabilitációs tanórai foglalkozáson vesz részt, amennyi a sajátos nevelési igényéből eredő hátránya csökkentéséhez szükséges. A kötelező egészségügyi és pedagógiai célú habilitációs, rehabilitációs tanórai foglalkozások megszervezésének </w:t>
      </w:r>
      <w:r w:rsidRPr="00ED6715">
        <w:rPr>
          <w:rFonts w:ascii="Times New Roman" w:hAnsi="Times New Roman" w:cs="Times New Roman"/>
          <w:sz w:val="24"/>
          <w:szCs w:val="24"/>
          <w:u w:val="single"/>
        </w:rPr>
        <w:t>heti időkeretét a 6. melléklet határozza meg</w:t>
      </w:r>
      <w:r w:rsidRPr="00ED6715">
        <w:rPr>
          <w:rFonts w:ascii="Times New Roman" w:hAnsi="Times New Roman" w:cs="Times New Roman"/>
          <w:sz w:val="24"/>
          <w:szCs w:val="24"/>
        </w:rPr>
        <w:t>. A heti időkeret a tanítási hetek között a tanuló érdeksérelme nélkül különösen indokolt esetben átcsoportosítható.</w:t>
      </w:r>
    </w:p>
    <w:p w:rsidR="00895F2B" w:rsidRPr="00ED6715" w:rsidRDefault="00895F2B" w:rsidP="00895F2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8C4BCA" w:rsidRPr="00ED6715" w:rsidRDefault="00895F2B"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p>
    <w:p w:rsidR="003331D7" w:rsidRPr="00ED6715" w:rsidRDefault="003331D7" w:rsidP="008C4BCA">
      <w:pPr>
        <w:autoSpaceDE w:val="0"/>
        <w:autoSpaceDN w:val="0"/>
        <w:adjustRightInd w:val="0"/>
        <w:spacing w:after="0" w:line="240" w:lineRule="auto"/>
        <w:ind w:firstLine="204"/>
        <w:jc w:val="center"/>
        <w:rPr>
          <w:rFonts w:ascii="Times New Roman" w:hAnsi="Times New Roman" w:cs="Times New Roman"/>
          <w:sz w:val="24"/>
          <w:szCs w:val="24"/>
        </w:rPr>
      </w:pPr>
      <w:r w:rsidRPr="00ED6715">
        <w:rPr>
          <w:rFonts w:ascii="Times New Roman" w:hAnsi="Times New Roman" w:cs="Times New Roman"/>
          <w:b/>
          <w:bCs/>
          <w:i/>
          <w:iCs/>
          <w:sz w:val="24"/>
          <w:szCs w:val="24"/>
        </w:rPr>
        <w:t>26. A köznevelési intézményekben nyilvántartott és kezelt személyes és különleges adatok</w:t>
      </w:r>
    </w:p>
    <w:p w:rsidR="008C4BCA" w:rsidRPr="00ED6715" w:rsidRDefault="008C4BCA" w:rsidP="00564DE8">
      <w:pPr>
        <w:autoSpaceDE w:val="0"/>
        <w:autoSpaceDN w:val="0"/>
        <w:adjustRightInd w:val="0"/>
        <w:spacing w:after="0" w:line="240" w:lineRule="auto"/>
        <w:ind w:firstLine="204"/>
        <w:jc w:val="both"/>
        <w:rPr>
          <w:rFonts w:ascii="Times New Roman" w:hAnsi="Times New Roman" w:cs="Times New Roman"/>
          <w:b/>
          <w:bCs/>
          <w:sz w:val="24"/>
          <w:szCs w:val="24"/>
        </w:rPr>
      </w:pPr>
    </w:p>
    <w:p w:rsidR="00564DE8" w:rsidRPr="00ED6715" w:rsidRDefault="003331D7" w:rsidP="00564DE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41. § </w:t>
      </w:r>
      <w:r w:rsidR="00564DE8"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köznevelési intézmény a gyermek, tanuló alábbi adatait tartja nyilván:</w:t>
      </w:r>
    </w:p>
    <w:p w:rsidR="00564DE8" w:rsidRPr="00ED6715" w:rsidRDefault="00564DE8" w:rsidP="00564DE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gyermek óvodai fejlődésével kapcsolatos adatok,</w:t>
      </w:r>
    </w:p>
    <w:p w:rsidR="00564DE8" w:rsidRPr="00ED6715" w:rsidRDefault="00564DE8" w:rsidP="00564DE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de) </w:t>
      </w:r>
      <w:r w:rsidRPr="00ED6715">
        <w:rPr>
          <w:rFonts w:ascii="Times New Roman" w:hAnsi="Times New Roman" w:cs="Times New Roman"/>
          <w:sz w:val="24"/>
          <w:szCs w:val="24"/>
        </w:rPr>
        <w:t>kiemelt figyelmet igénylő gyermekre, tanulóra vonatkozó adatok,</w:t>
      </w:r>
    </w:p>
    <w:p w:rsidR="00564DE8" w:rsidRPr="00ED6715" w:rsidRDefault="00564DE8" w:rsidP="00564DE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564DE8"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(7) A gyermek, tanuló adatai közül</w:t>
      </w:r>
    </w:p>
    <w:p w:rsidR="00564DE8" w:rsidRPr="00ED6715" w:rsidRDefault="00564DE8" w:rsidP="00564DE8">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 xml:space="preserve">a neve, születési helye és ideje, lakóhelye, tartózkodási helye, társadalombiztosítási azonosító jele, szülője, törvényes képviselője neve, szülője, törvényes képviselője lakóhelye, tartózkodási helye és telefonszáma, </w:t>
      </w:r>
      <w:r w:rsidRPr="00ED6715">
        <w:rPr>
          <w:rFonts w:ascii="Times New Roman" w:hAnsi="Times New Roman" w:cs="Times New Roman"/>
          <w:sz w:val="24"/>
          <w:szCs w:val="24"/>
          <w:u w:val="single"/>
        </w:rPr>
        <w:t>az óvodai, iskolai egészségügyi dokumentáció</w:t>
      </w:r>
      <w:r w:rsidRPr="00ED6715">
        <w:rPr>
          <w:rFonts w:ascii="Times New Roman" w:hAnsi="Times New Roman" w:cs="Times New Roman"/>
          <w:sz w:val="24"/>
          <w:szCs w:val="24"/>
        </w:rPr>
        <w:t xml:space="preserve">, a tanuló- és gyermekbalesetre vonatkozó adatok az egészségi állapotának megállapítása céljából az egészségügyi, </w:t>
      </w:r>
      <w:r w:rsidRPr="00ED6715">
        <w:rPr>
          <w:rFonts w:ascii="Times New Roman" w:hAnsi="Times New Roman" w:cs="Times New Roman"/>
          <w:sz w:val="24"/>
          <w:szCs w:val="24"/>
          <w:u w:val="single"/>
        </w:rPr>
        <w:t>iskola-egészségügyi feladatot ellátó intézménynek,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 xml:space="preserve">a neve, születési helye és ideje, lakóhelye, tartózkodási helye, szülője, törvényes képviselője neve, szülője, törvényes képviselője lakóhelye, tartózkodási helye és telefonszáma, a gyermek, tanuló mulasztásával kapcsolatos adatok, </w:t>
      </w:r>
      <w:r w:rsidRPr="00ED6715">
        <w:rPr>
          <w:rFonts w:ascii="Times New Roman" w:hAnsi="Times New Roman" w:cs="Times New Roman"/>
          <w:sz w:val="24"/>
          <w:szCs w:val="24"/>
          <w:u w:val="single"/>
        </w:rPr>
        <w:t>a kiemelt figyelmet igénylő gyermekre, tanulóra vonatkozó adatok a veszélyeztetettségének feltárása, megszüntetése céljából a családvédelemmel foglalkozó intézménynek</w:t>
      </w:r>
      <w:r w:rsidRPr="00ED6715">
        <w:rPr>
          <w:rFonts w:ascii="Times New Roman" w:hAnsi="Times New Roman" w:cs="Times New Roman"/>
          <w:sz w:val="24"/>
          <w:szCs w:val="24"/>
        </w:rPr>
        <w:t>, szervezetnek, gyermek- és ifjúságvédelemmel foglalkozó szervezetnek, intézménynek,</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14239C"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(8) A gyermek, a tanuló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u w:val="single"/>
        </w:rPr>
        <w:t>sajátos nevelési igényére, beilleszkedési zavarára</w:t>
      </w:r>
      <w:r w:rsidRPr="00ED6715">
        <w:rPr>
          <w:rFonts w:ascii="Times New Roman" w:hAnsi="Times New Roman" w:cs="Times New Roman"/>
          <w:sz w:val="24"/>
          <w:szCs w:val="24"/>
        </w:rPr>
        <w:t xml:space="preserve">, tanulási nehézségére, magatartási rendellenességére vonatkozó </w:t>
      </w:r>
      <w:r w:rsidRPr="00ED6715">
        <w:rPr>
          <w:rFonts w:ascii="Times New Roman" w:hAnsi="Times New Roman" w:cs="Times New Roman"/>
          <w:sz w:val="24"/>
          <w:szCs w:val="24"/>
          <w:u w:val="single"/>
        </w:rPr>
        <w:t>adatai a pedagógiai szakszolgálat intézményei és a nevelési-oktatási intézmények egymás között</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lastRenderedPageBreak/>
        <w:t xml:space="preserve">b) </w:t>
      </w:r>
      <w:r w:rsidRPr="00ED6715">
        <w:rPr>
          <w:rFonts w:ascii="Times New Roman" w:hAnsi="Times New Roman" w:cs="Times New Roman"/>
          <w:sz w:val="24"/>
          <w:szCs w:val="24"/>
          <w:u w:val="single"/>
        </w:rPr>
        <w:t>óvodai fejlődésével,</w:t>
      </w:r>
      <w:r w:rsidRPr="00ED6715">
        <w:rPr>
          <w:rFonts w:ascii="Times New Roman" w:hAnsi="Times New Roman" w:cs="Times New Roman"/>
          <w:sz w:val="24"/>
          <w:szCs w:val="24"/>
        </w:rPr>
        <w:t xml:space="preserve"> valamint az iskolába lépéshez szükséges fejlettségével kapcsolatos adatai </w:t>
      </w:r>
      <w:r w:rsidRPr="00ED6715">
        <w:rPr>
          <w:rFonts w:ascii="Times New Roman" w:hAnsi="Times New Roman" w:cs="Times New Roman"/>
          <w:sz w:val="24"/>
          <w:szCs w:val="24"/>
          <w:u w:val="single"/>
        </w:rPr>
        <w:t>a szülőnek, a pedagógiai szakszolgálat intézményeinek, az iskolának</w:t>
      </w:r>
      <w:r w:rsidRPr="00ED6715">
        <w:rPr>
          <w:rFonts w:ascii="Times New Roman" w:hAnsi="Times New Roman" w:cs="Times New Roman"/>
          <w:sz w:val="24"/>
          <w:szCs w:val="24"/>
        </w:rPr>
        <w:t>,</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továbbítható.</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42. § </w:t>
      </w:r>
      <w:r w:rsidRPr="00ED6715">
        <w:rPr>
          <w:rFonts w:ascii="Times New Roman" w:hAnsi="Times New Roman" w:cs="Times New Roman"/>
          <w:sz w:val="24"/>
          <w:szCs w:val="24"/>
        </w:rPr>
        <w:t xml:space="preserve">(1) A pedagógust, a nevelő és oktató munkát közvetlenül segítő alkalmazottat, továbbá azt, aki közreműködik a gyermek, tanuló felügyeletének az ellátásában, hivatásánál fogva harmadik személyekkel szemben </w:t>
      </w:r>
      <w:r w:rsidRPr="00ED6715">
        <w:rPr>
          <w:rFonts w:ascii="Times New Roman" w:hAnsi="Times New Roman" w:cs="Times New Roman"/>
          <w:sz w:val="24"/>
          <w:szCs w:val="24"/>
          <w:u w:val="single"/>
        </w:rPr>
        <w:t>titoktartási kötelezettség terheli a gyermekkel</w:t>
      </w:r>
      <w:r w:rsidRPr="00ED6715">
        <w:rPr>
          <w:rFonts w:ascii="Times New Roman" w:hAnsi="Times New Roman" w:cs="Times New Roman"/>
          <w:sz w:val="24"/>
          <w:szCs w:val="24"/>
        </w:rPr>
        <w:t>, a tanulóval és családjával kapcsolatos minden olyan tényt, adatot, információt illetően, amelyről a gyermekkel, tanulóval, szülővel való kapcsolattartás során szerzett tudomást. E kötelezettség a foglalkoztatási jogviszony megszűnése után is határidő nélkül fennmarad. A titoktartási kötelezettség nem terjed ki a nevelőtestület tagjainak egymás közti, a tanuló fejlődésével összefüggő megbeszélésre.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 gyermek és a kiskorú tanuló szülőjével minden, a gyermekével összefüggő adat közölhető, kivéve ha az adat közlése súlyosan sértené a gyermek, tanuló testi, értelmi vagy erkölcsi fejlődését.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pedagógus, a nevelő és oktató munkát közvetlenül segítő alkalmazott a nevelési-oktatási intézmény vezetője útján köteles az illetékes </w:t>
      </w:r>
      <w:r w:rsidRPr="00ED6715">
        <w:rPr>
          <w:rFonts w:ascii="Times New Roman" w:hAnsi="Times New Roman" w:cs="Times New Roman"/>
          <w:sz w:val="24"/>
          <w:szCs w:val="24"/>
          <w:u w:val="single"/>
        </w:rPr>
        <w:t>gyermekjóléti szolgálatot haladéktalanul értesíteni</w:t>
      </w:r>
      <w:r w:rsidRPr="00ED6715">
        <w:rPr>
          <w:rFonts w:ascii="Times New Roman" w:hAnsi="Times New Roman" w:cs="Times New Roman"/>
          <w:sz w:val="24"/>
          <w:szCs w:val="24"/>
        </w:rPr>
        <w:t>, ha megítélése szerint a gyermek, a kiskorú tanuló - más vagy saját magatartása miatt - súlyos veszélyhelyzetbe kerülhet vagy került. Ebben a helyzetben az adattovábbításhoz az érintett, valamint az adattal kapcsolatosan egyébként rendelkezésre jogosult beleegyezése nem szükséges.</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44. § </w:t>
      </w:r>
      <w:r w:rsidRPr="00ED6715">
        <w:rPr>
          <w:rFonts w:ascii="Times New Roman" w:hAnsi="Times New Roman" w:cs="Times New Roman"/>
          <w:sz w:val="24"/>
          <w:szCs w:val="24"/>
        </w:rPr>
        <w:t xml:space="preserve">(1) A köznevelés információs rendszere (a továbbiakban: </w:t>
      </w:r>
      <w:r w:rsidRPr="00ED6715">
        <w:rPr>
          <w:rFonts w:ascii="Times New Roman" w:hAnsi="Times New Roman" w:cs="Times New Roman"/>
          <w:sz w:val="24"/>
          <w:szCs w:val="24"/>
          <w:u w:val="single"/>
        </w:rPr>
        <w:t>KIR</w:t>
      </w:r>
      <w:r w:rsidRPr="00ED6715">
        <w:rPr>
          <w:rFonts w:ascii="Times New Roman" w:hAnsi="Times New Roman" w:cs="Times New Roman"/>
          <w:sz w:val="24"/>
          <w:szCs w:val="24"/>
        </w:rPr>
        <w:t>) központi nyilvántartás keretében a nemzetgazdasági szintű tervezéshez szükséges fenntartói, intézményi, foglalkoztatási, gyermek- és tanulói adatokat tartalmazza. A KIR keretében folyó adatkezelés tekintetében az adatkezelő a hivatal.</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(3) A KIR adatkezelője oktatási azonosító számot ad ki annak,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aki óvodai jogviszonyban áll,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aki tanulói jogviszonyban áll,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akit pedagógus-munkakörben alkalmaznak,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akit nevelő és oktató munkát közvetlenül segítő munkakörben alkalmaznak,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akit pedagógiai előadó vagy pedagógiai szakértő munkakörben alkalmaznak,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akit óraadóként foglalkoztatnak.</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(5) A (3) bekezdés </w:t>
      </w:r>
      <w:r w:rsidR="003331D7" w:rsidRPr="00ED6715">
        <w:rPr>
          <w:rFonts w:ascii="Times New Roman" w:hAnsi="Times New Roman" w:cs="Times New Roman"/>
          <w:i/>
          <w:iCs/>
          <w:sz w:val="24"/>
          <w:szCs w:val="24"/>
        </w:rPr>
        <w:t xml:space="preserve">a)-b) </w:t>
      </w:r>
      <w:r w:rsidR="003331D7" w:rsidRPr="00ED6715">
        <w:rPr>
          <w:rFonts w:ascii="Times New Roman" w:hAnsi="Times New Roman" w:cs="Times New Roman"/>
          <w:sz w:val="24"/>
          <w:szCs w:val="24"/>
        </w:rPr>
        <w:t>pontja szerinti nyilvántartás (a továbbiakban: tanulói nyilvántartás) a gyermek, tanuló</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sajátos nevelési igénye, beilleszkedési, tanulási és magatartási nehézsége tényét,</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tartalmazza.</w:t>
      </w:r>
    </w:p>
    <w:p w:rsidR="0014239C" w:rsidRPr="00ED6715" w:rsidRDefault="003331D7"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tanulói nyilvántartásból személyes adat - az érintetten kívül - csak a tanulói jogviszonyhoz kapcsolódó juttatás jogszerű igénybevételének megállapítása céljából továbbítható a szolgáltatást nyújtó vagy az igénybevétel jogosságának ellenőrzésére hivatott részére, valamint a személyi adat- és lakcímnyilvántartás központi szerve részére. </w:t>
      </w:r>
      <w:r w:rsidR="0014239C"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(7) A (3) bekezdés </w:t>
      </w:r>
      <w:r w:rsidRPr="00ED6715">
        <w:rPr>
          <w:rFonts w:ascii="Times New Roman" w:hAnsi="Times New Roman" w:cs="Times New Roman"/>
          <w:i/>
          <w:iCs/>
          <w:sz w:val="24"/>
          <w:szCs w:val="24"/>
        </w:rPr>
        <w:t xml:space="preserve">c)-f) </w:t>
      </w:r>
      <w:r w:rsidRPr="00ED6715">
        <w:rPr>
          <w:rFonts w:ascii="Times New Roman" w:hAnsi="Times New Roman" w:cs="Times New Roman"/>
          <w:sz w:val="24"/>
          <w:szCs w:val="24"/>
        </w:rPr>
        <w:t xml:space="preserve">pontja szerinti nyilvántartás (a továbbiakban: </w:t>
      </w:r>
      <w:r w:rsidRPr="00ED6715">
        <w:rPr>
          <w:rFonts w:ascii="Times New Roman" w:hAnsi="Times New Roman" w:cs="Times New Roman"/>
          <w:sz w:val="24"/>
          <w:szCs w:val="24"/>
          <w:u w:val="single"/>
        </w:rPr>
        <w:t>alkalmazotti nyilvántartás</w:t>
      </w:r>
      <w:r w:rsidRPr="00ED6715">
        <w:rPr>
          <w:rFonts w:ascii="Times New Roman" w:hAnsi="Times New Roman" w:cs="Times New Roman"/>
          <w:sz w:val="24"/>
          <w:szCs w:val="24"/>
        </w:rPr>
        <w:t>) tartalmazza az alkalmazott</w:t>
      </w:r>
    </w:p>
    <w:p w:rsidR="0014239C" w:rsidRPr="00ED6715" w:rsidRDefault="0014239C" w:rsidP="0014239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lastRenderedPageBreak/>
        <w:t>28. Sajátos nevelési igényű és beilleszkedési, tanulási, magatartási nehézséggel küzdő gyermekek, tanulók nevelése, oktatása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47. § </w:t>
      </w:r>
      <w:r w:rsidRPr="00ED6715">
        <w:rPr>
          <w:rFonts w:ascii="Times New Roman" w:hAnsi="Times New Roman" w:cs="Times New Roman"/>
          <w:sz w:val="24"/>
          <w:szCs w:val="24"/>
        </w:rPr>
        <w:t xml:space="preserve">(1) A sajátos nevelési igényű gyermeknek, tanulónak joga, hogy különleges bánásmód keretében állapotának </w:t>
      </w:r>
      <w:r w:rsidRPr="00ED6715">
        <w:rPr>
          <w:rFonts w:ascii="Times New Roman" w:hAnsi="Times New Roman" w:cs="Times New Roman"/>
          <w:sz w:val="24"/>
          <w:szCs w:val="24"/>
          <w:u w:val="single"/>
        </w:rPr>
        <w:t>megfelelő pedagógiai, gyógypedagógiai, konduktív pedagógiai ellátásban</w:t>
      </w:r>
      <w:r w:rsidRPr="00ED6715">
        <w:rPr>
          <w:rFonts w:ascii="Times New Roman" w:hAnsi="Times New Roman" w:cs="Times New Roman"/>
          <w:sz w:val="24"/>
          <w:szCs w:val="24"/>
        </w:rPr>
        <w:t xml:space="preserve"> részesüljön attól kezdődően, hogy igényjogosultságát megállapították. A különleges bánásmódnak megfelelő </w:t>
      </w:r>
      <w:r w:rsidRPr="00ED6715">
        <w:rPr>
          <w:rFonts w:ascii="Times New Roman" w:hAnsi="Times New Roman" w:cs="Times New Roman"/>
          <w:sz w:val="24"/>
          <w:szCs w:val="24"/>
          <w:u w:val="single"/>
        </w:rPr>
        <w:t>ellátást a szakértői bizottság szakértői véleményében foglaltak szerint</w:t>
      </w:r>
      <w:r w:rsidRPr="00ED6715">
        <w:rPr>
          <w:rFonts w:ascii="Times New Roman" w:hAnsi="Times New Roman" w:cs="Times New Roman"/>
          <w:sz w:val="24"/>
          <w:szCs w:val="24"/>
        </w:rPr>
        <w:t xml:space="preserve"> kell biztosítani.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w:t>
      </w:r>
      <w:r w:rsidRPr="00ED6715">
        <w:rPr>
          <w:rFonts w:ascii="Times New Roman" w:hAnsi="Times New Roman" w:cs="Times New Roman"/>
          <w:sz w:val="24"/>
          <w:szCs w:val="24"/>
          <w:u w:val="single"/>
        </w:rPr>
        <w:t>szülő választja ki</w:t>
      </w:r>
      <w:r w:rsidRPr="00ED6715">
        <w:rPr>
          <w:rFonts w:ascii="Times New Roman" w:hAnsi="Times New Roman" w:cs="Times New Roman"/>
          <w:sz w:val="24"/>
          <w:szCs w:val="24"/>
        </w:rPr>
        <w:t xml:space="preserve"> a sajátos nevelési igényű tanuló számára megfelelő ellátást nyújtó nevelési-oktatási </w:t>
      </w:r>
      <w:r w:rsidRPr="00ED6715">
        <w:rPr>
          <w:rFonts w:ascii="Times New Roman" w:hAnsi="Times New Roman" w:cs="Times New Roman"/>
          <w:sz w:val="24"/>
          <w:szCs w:val="24"/>
          <w:u w:val="single"/>
        </w:rPr>
        <w:t>intézményt</w:t>
      </w:r>
      <w:r w:rsidRPr="00ED6715">
        <w:rPr>
          <w:rFonts w:ascii="Times New Roman" w:hAnsi="Times New Roman" w:cs="Times New Roman"/>
          <w:sz w:val="24"/>
          <w:szCs w:val="24"/>
        </w:rPr>
        <w:t xml:space="preserve"> az illetékes szakértői bizottság </w:t>
      </w:r>
      <w:r w:rsidRPr="00ED6715">
        <w:rPr>
          <w:rFonts w:ascii="Times New Roman" w:hAnsi="Times New Roman" w:cs="Times New Roman"/>
          <w:sz w:val="24"/>
          <w:szCs w:val="24"/>
          <w:u w:val="single"/>
        </w:rPr>
        <w:t>szakértői véleménye alapján</w:t>
      </w:r>
      <w:r w:rsidRPr="00ED6715">
        <w:rPr>
          <w:rFonts w:ascii="Times New Roman" w:hAnsi="Times New Roman" w:cs="Times New Roman"/>
          <w:sz w:val="24"/>
          <w:szCs w:val="24"/>
        </w:rPr>
        <w:t>, a szülő és a gyermek igényeinek és lehetőségeinek figyelembevételével.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sajátos nevelési igényű gyermek óvodai nevelése, tanuló </w:t>
      </w:r>
      <w:r w:rsidRPr="00ED6715">
        <w:rPr>
          <w:rFonts w:ascii="Times New Roman" w:hAnsi="Times New Roman" w:cs="Times New Roman"/>
          <w:sz w:val="24"/>
          <w:szCs w:val="24"/>
          <w:u w:val="single"/>
        </w:rPr>
        <w:t>iskolai nevelés-oktatása</w:t>
      </w:r>
      <w:r w:rsidRPr="00ED6715">
        <w:rPr>
          <w:rFonts w:ascii="Times New Roman" w:hAnsi="Times New Roman" w:cs="Times New Roman"/>
          <w:sz w:val="24"/>
          <w:szCs w:val="24"/>
        </w:rPr>
        <w:t xml:space="preserve">, továbbá kollégiumi nevelése </w:t>
      </w:r>
      <w:r w:rsidRPr="00ED6715">
        <w:rPr>
          <w:rFonts w:ascii="Times New Roman" w:hAnsi="Times New Roman" w:cs="Times New Roman"/>
          <w:sz w:val="24"/>
          <w:szCs w:val="24"/>
          <w:u w:val="single"/>
        </w:rPr>
        <w:t>az e célra létrehozott</w:t>
      </w:r>
      <w:r w:rsidRPr="00ED6715">
        <w:rPr>
          <w:rFonts w:ascii="Times New Roman" w:hAnsi="Times New Roman" w:cs="Times New Roman"/>
          <w:sz w:val="24"/>
          <w:szCs w:val="24"/>
        </w:rPr>
        <w:t xml:space="preserve"> gyógypedagógiai nevelési-oktatási intézményben, konduktív pedagógiai </w:t>
      </w:r>
      <w:r w:rsidRPr="00ED6715">
        <w:rPr>
          <w:rFonts w:ascii="Times New Roman" w:hAnsi="Times New Roman" w:cs="Times New Roman"/>
          <w:sz w:val="24"/>
          <w:szCs w:val="24"/>
          <w:u w:val="single"/>
        </w:rPr>
        <w:t>intézményben</w:t>
      </w:r>
      <w:r w:rsidRPr="00ED6715">
        <w:rPr>
          <w:rFonts w:ascii="Times New Roman" w:hAnsi="Times New Roman" w:cs="Times New Roman"/>
          <w:sz w:val="24"/>
          <w:szCs w:val="24"/>
        </w:rPr>
        <w:t xml:space="preserve">, óvodai csoportban, iskolai osztályban, </w:t>
      </w:r>
      <w:r w:rsidRPr="00ED6715">
        <w:rPr>
          <w:rFonts w:ascii="Times New Roman" w:hAnsi="Times New Roman" w:cs="Times New Roman"/>
          <w:sz w:val="24"/>
          <w:szCs w:val="24"/>
          <w:u w:val="single"/>
        </w:rPr>
        <w:t>vagy a többi gyermekkel, tanulóval részben vagy egészben együtt</w:t>
      </w:r>
      <w:r w:rsidRPr="00ED6715">
        <w:rPr>
          <w:rFonts w:ascii="Times New Roman" w:hAnsi="Times New Roman" w:cs="Times New Roman"/>
          <w:sz w:val="24"/>
          <w:szCs w:val="24"/>
        </w:rPr>
        <w:t xml:space="preserve">, azonos óvodai csoportban, iskolai osztályban (a továbbiakban: a sajátos nevelési igényű gyermekek, tanulók - </w:t>
      </w:r>
      <w:r w:rsidRPr="00ED6715">
        <w:rPr>
          <w:rFonts w:ascii="Times New Roman" w:hAnsi="Times New Roman" w:cs="Times New Roman"/>
          <w:sz w:val="24"/>
          <w:szCs w:val="24"/>
          <w:u w:val="single"/>
        </w:rPr>
        <w:t>külön vagy közös vagy részben közös - nevelésében</w:t>
      </w:r>
      <w:r w:rsidRPr="00ED6715">
        <w:rPr>
          <w:rFonts w:ascii="Times New Roman" w:hAnsi="Times New Roman" w:cs="Times New Roman"/>
          <w:sz w:val="24"/>
          <w:szCs w:val="24"/>
        </w:rPr>
        <w:t xml:space="preserve"> és oktatásában részt vevő óvoda és iskola, kollégium együtt: </w:t>
      </w:r>
      <w:r w:rsidRPr="00ED6715">
        <w:rPr>
          <w:rFonts w:ascii="Times New Roman" w:hAnsi="Times New Roman" w:cs="Times New Roman"/>
          <w:b/>
          <w:sz w:val="24"/>
          <w:szCs w:val="24"/>
          <w:u w:val="single"/>
        </w:rPr>
        <w:t>gyógypedagógiai nevelésben, oktatásban részt vevő nevelési-oktatási intézmény</w:t>
      </w:r>
      <w:r w:rsidRPr="00ED6715">
        <w:rPr>
          <w:rFonts w:ascii="Times New Roman" w:hAnsi="Times New Roman" w:cs="Times New Roman"/>
          <w:sz w:val="24"/>
          <w:szCs w:val="24"/>
        </w:rPr>
        <w:t>) történhet.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sajátos nevelési igényű gyermek, tanuló neveléséhez és oktatásához az alábbi </w:t>
      </w:r>
      <w:r w:rsidRPr="00ED6715">
        <w:rPr>
          <w:rFonts w:ascii="Times New Roman" w:hAnsi="Times New Roman" w:cs="Times New Roman"/>
          <w:sz w:val="24"/>
          <w:szCs w:val="24"/>
          <w:u w:val="single"/>
        </w:rPr>
        <w:t>feltételek</w:t>
      </w:r>
      <w:r w:rsidRPr="00ED6715">
        <w:rPr>
          <w:rFonts w:ascii="Times New Roman" w:hAnsi="Times New Roman" w:cs="Times New Roman"/>
          <w:sz w:val="24"/>
          <w:szCs w:val="24"/>
        </w:rPr>
        <w:t xml:space="preserve"> szükségesek: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gyermek, tanuló külön neveléséhez és oktatásához a sajátos nevelési igény típusának és súlyosságának megfelelő </w:t>
      </w:r>
      <w:r w:rsidRPr="00ED6715">
        <w:rPr>
          <w:rFonts w:ascii="Times New Roman" w:hAnsi="Times New Roman" w:cs="Times New Roman"/>
          <w:sz w:val="24"/>
          <w:szCs w:val="24"/>
          <w:u w:val="single"/>
        </w:rPr>
        <w:t>gyógypedagógus, konduktor foglalkoztatása</w:t>
      </w:r>
      <w:r w:rsidRPr="00ED6715">
        <w:rPr>
          <w:rFonts w:ascii="Times New Roman" w:hAnsi="Times New Roman" w:cs="Times New Roman"/>
          <w:sz w:val="24"/>
          <w:szCs w:val="24"/>
        </w:rPr>
        <w:t>, a neveléshez és oktatáshoz szükséges speciális tanterv, tankönyv és egyéb segédlet,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 xml:space="preserve">egyéni előrehaladású képzéshez, integrált óvodai neveléshez, iskolai nevelés-oktatáshoz, fejlesztő neveléshez, fejlesztő nevelés-oktatáshoz, az illetékes szakértői bizottság által meghatározottak szerinti foglalkozáshoz </w:t>
      </w:r>
      <w:r w:rsidRPr="00ED6715">
        <w:rPr>
          <w:rFonts w:ascii="Times New Roman" w:hAnsi="Times New Roman" w:cs="Times New Roman"/>
          <w:sz w:val="24"/>
          <w:szCs w:val="24"/>
          <w:u w:val="single"/>
        </w:rPr>
        <w:t>szakirányú végzettségű gyógypedagógus</w:t>
      </w:r>
      <w:r w:rsidRPr="00ED6715">
        <w:rPr>
          <w:rFonts w:ascii="Times New Roman" w:hAnsi="Times New Roman" w:cs="Times New Roman"/>
          <w:sz w:val="24"/>
          <w:szCs w:val="24"/>
        </w:rPr>
        <w:t>, a foglalkozásokhoz speciális tanterv, tankönyv, valamint speciális gyógyászati és technikai eszközök,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fejlesztési területek szakértői bizottság által történő meghatározása.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 gyermek </w:t>
      </w:r>
      <w:r w:rsidRPr="00ED6715">
        <w:rPr>
          <w:rFonts w:ascii="Times New Roman" w:hAnsi="Times New Roman" w:cs="Times New Roman"/>
          <w:sz w:val="24"/>
          <w:szCs w:val="24"/>
          <w:u w:val="single"/>
        </w:rPr>
        <w:t>külön óvodai nevelését végző óvodai csoportot, a tanulók külön iskolai nevelését, oktatását végző iskolai osztályt a sajátos nevelési igény típusának megfelelően kell létrehozni</w:t>
      </w:r>
      <w:r w:rsidRPr="00ED6715">
        <w:rPr>
          <w:rFonts w:ascii="Times New Roman" w:hAnsi="Times New Roman" w:cs="Times New Roman"/>
          <w:sz w:val="24"/>
          <w:szCs w:val="24"/>
        </w:rPr>
        <w:t xml:space="preserve">. A gyógypedagógiai nevelésben, oktatásban részt vevő nevelési-oktatási intézményben a gyermek, tanuló egészségügyi és pedagógiai célú </w:t>
      </w:r>
      <w:r w:rsidRPr="00ED6715">
        <w:rPr>
          <w:rFonts w:ascii="Times New Roman" w:hAnsi="Times New Roman" w:cs="Times New Roman"/>
          <w:sz w:val="24"/>
          <w:szCs w:val="24"/>
          <w:u w:val="single"/>
        </w:rPr>
        <w:t>habilitációs és rehabilitációs ellátásban is részesül</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gyermek, tanuló érdekében </w:t>
      </w:r>
      <w:r w:rsidRPr="00ED6715">
        <w:rPr>
          <w:rFonts w:ascii="Times New Roman" w:hAnsi="Times New Roman" w:cs="Times New Roman"/>
          <w:sz w:val="24"/>
          <w:szCs w:val="24"/>
          <w:u w:val="single"/>
        </w:rPr>
        <w:t>a járási hivatal kötelezheti</w:t>
      </w:r>
      <w:r w:rsidRPr="00ED6715">
        <w:rPr>
          <w:rFonts w:ascii="Times New Roman" w:hAnsi="Times New Roman" w:cs="Times New Roman"/>
          <w:sz w:val="24"/>
          <w:szCs w:val="24"/>
        </w:rPr>
        <w:t xml:space="preserve"> a szülőt, hogy gyermekével jelenjen meg szakértői vizsgálaton, továbbá a szakértői vélemény alapján gyermekét a megfelelő nevelési-oktatási intézménybe írassa be. A járási hivatal döntése elleni fellebbezést a kormányhivatal bírálja el. Ha a szülő a járási hivatal felhívása ellenére kötelezettségének ismételten nem tesz eleget, a járási hivatal a gyermek lakóhelye, ennek hiányában tartózkodási helye szerint illetékes gyermekjóléti szolgálatot értesíti. A szakértői bizottság nem jelölhet ki olyan intézményt, amely helyhiány miatt nem tudná felvenni a gyermeket, tanulót. A szakértői vizsgálaton való részvétel érdekében szükséges utazás költségeit a társadalombiztosítás a szülőnek megtéríti.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(7) Az enyhe értelmi fogyatékos, beszédfogyatékos vagy pszichés fejlődési zavarral küzdő sajátos nevelési igényű tanulót két gyermekként, a mozgásszervi, érzékszervi, középsúlyos értelmi fogyatékos, autizmus spektrum zavarral küzdő vagy halmozottan fogyatékos gyermeket, tanulót három gyermekként kell figyelembe venni az óvodai csoport, iskolai osztály, kollégiumi </w:t>
      </w:r>
      <w:r w:rsidRPr="00ED6715">
        <w:rPr>
          <w:rFonts w:ascii="Times New Roman" w:hAnsi="Times New Roman" w:cs="Times New Roman"/>
          <w:sz w:val="24"/>
          <w:szCs w:val="24"/>
          <w:u w:val="single"/>
        </w:rPr>
        <w:lastRenderedPageBreak/>
        <w:t>csoport létszámának számításánál</w:t>
      </w:r>
      <w:r w:rsidRPr="00ED6715">
        <w:rPr>
          <w:rFonts w:ascii="Times New Roman" w:hAnsi="Times New Roman" w:cs="Times New Roman"/>
          <w:sz w:val="24"/>
          <w:szCs w:val="24"/>
        </w:rPr>
        <w:t>, ha nevelés-oktatásuk a többi gyermekkel, tanulóval együtt történik.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Ha a gyermek, a tanuló beilleszkedési, tanulási, magatartási nehézséggel küzd, </w:t>
      </w:r>
      <w:r w:rsidRPr="00ED6715">
        <w:rPr>
          <w:rFonts w:ascii="Times New Roman" w:hAnsi="Times New Roman" w:cs="Times New Roman"/>
          <w:sz w:val="24"/>
          <w:szCs w:val="24"/>
          <w:u w:val="single"/>
        </w:rPr>
        <w:t>fejlesztő foglalkoztatásra jogosult.</w:t>
      </w:r>
      <w:r w:rsidRPr="00ED6715">
        <w:rPr>
          <w:rFonts w:ascii="Times New Roman" w:hAnsi="Times New Roman" w:cs="Times New Roman"/>
          <w:sz w:val="24"/>
          <w:szCs w:val="24"/>
        </w:rPr>
        <w:t xml:space="preserve"> A fejlesztő foglalkoztatás a </w:t>
      </w:r>
      <w:r w:rsidRPr="00ED6715">
        <w:rPr>
          <w:rFonts w:ascii="Times New Roman" w:hAnsi="Times New Roman" w:cs="Times New Roman"/>
          <w:sz w:val="24"/>
          <w:szCs w:val="24"/>
          <w:u w:val="single"/>
        </w:rPr>
        <w:t>nevelési tanácsadás</w:t>
      </w:r>
      <w:r w:rsidRPr="00ED6715">
        <w:rPr>
          <w:rFonts w:ascii="Times New Roman" w:hAnsi="Times New Roman" w:cs="Times New Roman"/>
          <w:sz w:val="24"/>
          <w:szCs w:val="24"/>
        </w:rPr>
        <w:t xml:space="preserve">, az </w:t>
      </w:r>
      <w:r w:rsidRPr="00ED6715">
        <w:rPr>
          <w:rFonts w:ascii="Times New Roman" w:hAnsi="Times New Roman" w:cs="Times New Roman"/>
          <w:sz w:val="24"/>
          <w:szCs w:val="24"/>
          <w:u w:val="single"/>
        </w:rPr>
        <w:t>óvodai</w:t>
      </w:r>
      <w:r w:rsidRPr="00ED6715">
        <w:rPr>
          <w:rFonts w:ascii="Times New Roman" w:hAnsi="Times New Roman" w:cs="Times New Roman"/>
          <w:sz w:val="24"/>
          <w:szCs w:val="24"/>
        </w:rPr>
        <w:t xml:space="preserve"> nevelés, az </w:t>
      </w:r>
      <w:r w:rsidRPr="00ED6715">
        <w:rPr>
          <w:rFonts w:ascii="Times New Roman" w:hAnsi="Times New Roman" w:cs="Times New Roman"/>
          <w:sz w:val="24"/>
          <w:szCs w:val="24"/>
          <w:u w:val="single"/>
        </w:rPr>
        <w:t>iskolai</w:t>
      </w:r>
      <w:r w:rsidRPr="00ED6715">
        <w:rPr>
          <w:rFonts w:ascii="Times New Roman" w:hAnsi="Times New Roman" w:cs="Times New Roman"/>
          <w:sz w:val="24"/>
          <w:szCs w:val="24"/>
        </w:rPr>
        <w:t xml:space="preserve"> </w:t>
      </w:r>
      <w:r w:rsidRPr="00ED6715">
        <w:rPr>
          <w:rFonts w:ascii="Times New Roman" w:hAnsi="Times New Roman" w:cs="Times New Roman"/>
          <w:sz w:val="24"/>
          <w:szCs w:val="24"/>
          <w:u w:val="single"/>
        </w:rPr>
        <w:t>nevelés</w:t>
      </w:r>
      <w:r w:rsidRPr="00ED6715">
        <w:rPr>
          <w:rFonts w:ascii="Times New Roman" w:hAnsi="Times New Roman" w:cs="Times New Roman"/>
          <w:sz w:val="24"/>
          <w:szCs w:val="24"/>
        </w:rPr>
        <w:t xml:space="preserve"> és oktatás, a kollégiumi nevelés és oktatás keretében </w:t>
      </w:r>
      <w:r w:rsidRPr="00ED6715">
        <w:rPr>
          <w:rFonts w:ascii="Times New Roman" w:hAnsi="Times New Roman" w:cs="Times New Roman"/>
          <w:sz w:val="24"/>
          <w:szCs w:val="24"/>
          <w:u w:val="single"/>
        </w:rPr>
        <w:t>valósítható meg</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(9) </w:t>
      </w:r>
      <w:r w:rsidRPr="00ED6715">
        <w:rPr>
          <w:rFonts w:ascii="Times New Roman" w:hAnsi="Times New Roman" w:cs="Times New Roman"/>
          <w:sz w:val="24"/>
          <w:szCs w:val="24"/>
          <w:u w:val="single"/>
        </w:rPr>
        <w:t>A gyógypedagógiai nevelésben, oktatásban részt vevő nevelési-oktatási intézményben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fogyatékosság típusának megfelelő szakirányon szerzett gyógypedagógusi, gyógypedagógiai tanári, konduktori, konduktor-óvodapedagógusi, konduktor-tanítói, terapeuta </w:t>
      </w:r>
      <w:r w:rsidRPr="00ED6715">
        <w:rPr>
          <w:rFonts w:ascii="Times New Roman" w:hAnsi="Times New Roman" w:cs="Times New Roman"/>
          <w:sz w:val="24"/>
          <w:szCs w:val="24"/>
          <w:u w:val="single"/>
        </w:rPr>
        <w:t>szakképzettség kell, ha</w:t>
      </w:r>
      <w:r w:rsidRPr="00ED6715">
        <w:rPr>
          <w:rFonts w:ascii="Times New Roman" w:hAnsi="Times New Roman" w:cs="Times New Roman"/>
          <w:sz w:val="24"/>
          <w:szCs w:val="24"/>
        </w:rPr>
        <w:t xml:space="preserve"> az óvodai foglalkozás, vagy a tanórai foglalkozás elsődleges célja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aa) </w:t>
      </w:r>
      <w:r w:rsidRPr="00ED6715">
        <w:rPr>
          <w:rFonts w:ascii="Times New Roman" w:hAnsi="Times New Roman" w:cs="Times New Roman"/>
          <w:sz w:val="24"/>
          <w:szCs w:val="24"/>
        </w:rPr>
        <w:t>a sajátos nevelési igényből eredő hátrány csökkentése,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ab) </w:t>
      </w:r>
      <w:r w:rsidRPr="00ED6715">
        <w:rPr>
          <w:rFonts w:ascii="Times New Roman" w:hAnsi="Times New Roman" w:cs="Times New Roman"/>
          <w:sz w:val="24"/>
          <w:szCs w:val="24"/>
        </w:rPr>
        <w:t>az egészségügyi és pedagógiai célú habilitáció, rehabilitáció,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ac) </w:t>
      </w:r>
      <w:r w:rsidRPr="00ED6715">
        <w:rPr>
          <w:rFonts w:ascii="Times New Roman" w:hAnsi="Times New Roman" w:cs="Times New Roman"/>
          <w:sz w:val="24"/>
          <w:szCs w:val="24"/>
        </w:rPr>
        <w:t>az értelmi fogyatékossággal élő tanuló iskolai nevelés-oktatása a külön e célra létrehozott gyógypedagógiai nevelési-oktatási intézményben, óvodai csoportban, iskolai osztályban történik,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 xml:space="preserve">az </w:t>
      </w: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pontban meghatározott vagy az általános szabályok szerinti végzettség és szakképzettség kell,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ba) </w:t>
      </w:r>
      <w:r w:rsidRPr="00ED6715">
        <w:rPr>
          <w:rFonts w:ascii="Times New Roman" w:hAnsi="Times New Roman" w:cs="Times New Roman"/>
          <w:sz w:val="24"/>
          <w:szCs w:val="24"/>
        </w:rPr>
        <w:t>ha az óvodai foglalkozás, a tanórai foglalkozás elsődlegesen nem a sajátos nevelési igényből eredő hátrány csökkentését, a tanuló egészségügyi és pedagógiai célú habilitációját, rehabilitációját szolgálja,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bb) </w:t>
      </w:r>
      <w:r w:rsidRPr="00ED6715">
        <w:rPr>
          <w:rFonts w:ascii="Times New Roman" w:hAnsi="Times New Roman" w:cs="Times New Roman"/>
          <w:sz w:val="24"/>
          <w:szCs w:val="24"/>
        </w:rPr>
        <w:t>az egyéb foglalkozáshoz, a kollégiumi foglalkozáshoz,</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az enyhe értelmi fogyatékos tanulók idegen nyelv oktatását elláthatja gyógypedagógus végzettséggel és szakképzettséggel, továbbá „komplex” típusú felsőfokú államilag elismert nyelvvizsga bizonyítvánnyal vagy azzal egyenértékű okirattal rendelkező pedagógus is.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(10) A sajátos nevelési igényű gyermek, tanuló neveléséhez, oktatásához szükséges speciális szakképzettséggel rendelkező szakember </w:t>
      </w:r>
      <w:r w:rsidRPr="00ED6715">
        <w:rPr>
          <w:rFonts w:ascii="Times New Roman" w:hAnsi="Times New Roman" w:cs="Times New Roman"/>
          <w:sz w:val="24"/>
          <w:szCs w:val="24"/>
          <w:u w:val="single"/>
        </w:rPr>
        <w:t>utazó gyógypedagógusi hálózat útján is biztosítható</w:t>
      </w:r>
      <w:r w:rsidRPr="00ED6715">
        <w:rPr>
          <w:rFonts w:ascii="Times New Roman" w:hAnsi="Times New Roman" w:cs="Times New Roman"/>
          <w:sz w:val="24"/>
          <w:szCs w:val="24"/>
        </w:rPr>
        <w:t>. Az utazó gyógypedagógusi hálózat megszervezése és működtetése az állami intézményfenntartó központ feladata.</w:t>
      </w:r>
    </w:p>
    <w:p w:rsidR="00D06406" w:rsidRPr="00ED6715" w:rsidRDefault="00B93780"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D06406">
      <w:pPr>
        <w:autoSpaceDE w:val="0"/>
        <w:autoSpaceDN w:val="0"/>
        <w:adjustRightInd w:val="0"/>
        <w:spacing w:after="0" w:line="240" w:lineRule="auto"/>
        <w:ind w:firstLine="204"/>
        <w:jc w:val="center"/>
        <w:rPr>
          <w:rFonts w:ascii="Times New Roman" w:hAnsi="Times New Roman" w:cs="Times New Roman"/>
          <w:b/>
          <w:bCs/>
          <w:i/>
          <w:iCs/>
          <w:sz w:val="24"/>
          <w:szCs w:val="24"/>
        </w:rPr>
      </w:pPr>
      <w:r w:rsidRPr="00ED6715">
        <w:rPr>
          <w:rFonts w:ascii="Times New Roman" w:hAnsi="Times New Roman" w:cs="Times New Roman"/>
          <w:b/>
          <w:bCs/>
          <w:i/>
          <w:iCs/>
          <w:sz w:val="24"/>
          <w:szCs w:val="24"/>
        </w:rPr>
        <w:t>34. Pedagógusok és alkalmazottak</w:t>
      </w:r>
    </w:p>
    <w:p w:rsidR="00D06406" w:rsidRPr="00ED6715" w:rsidRDefault="00D06406" w:rsidP="00D06406">
      <w:pPr>
        <w:autoSpaceDE w:val="0"/>
        <w:autoSpaceDN w:val="0"/>
        <w:adjustRightInd w:val="0"/>
        <w:spacing w:after="0" w:line="240" w:lineRule="auto"/>
        <w:ind w:firstLine="204"/>
        <w:jc w:val="center"/>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61. § </w:t>
      </w:r>
      <w:r w:rsidRPr="00ED6715">
        <w:rPr>
          <w:rFonts w:ascii="Times New Roman" w:hAnsi="Times New Roman" w:cs="Times New Roman"/>
          <w:sz w:val="24"/>
          <w:szCs w:val="24"/>
        </w:rPr>
        <w:t xml:space="preserve">(1) </w:t>
      </w:r>
      <w:r w:rsidRPr="00ED6715">
        <w:rPr>
          <w:rFonts w:ascii="Times New Roman" w:hAnsi="Times New Roman" w:cs="Times New Roman"/>
          <w:sz w:val="24"/>
          <w:szCs w:val="24"/>
          <w:u w:val="single"/>
        </w:rPr>
        <w:t>Nevelő-oktató munka</w:t>
      </w:r>
      <w:r w:rsidRPr="00ED6715">
        <w:rPr>
          <w:rFonts w:ascii="Times New Roman" w:hAnsi="Times New Roman" w:cs="Times New Roman"/>
          <w:sz w:val="24"/>
          <w:szCs w:val="24"/>
        </w:rPr>
        <w:t xml:space="preserve"> - óvodai nevelés, iskolai nevelés és oktatás, kollégiumi nevelés-oktatás, </w:t>
      </w:r>
      <w:r w:rsidRPr="00ED6715">
        <w:rPr>
          <w:rFonts w:ascii="Times New Roman" w:hAnsi="Times New Roman" w:cs="Times New Roman"/>
          <w:sz w:val="24"/>
          <w:szCs w:val="24"/>
          <w:u w:val="single"/>
        </w:rPr>
        <w:t>pedagógiai szakszolgálat keretében gyermekekkel, tanulókkal való pedagógiai célú közvetlen foglalkozás</w:t>
      </w:r>
      <w:r w:rsidRPr="00ED6715">
        <w:rPr>
          <w:rFonts w:ascii="Times New Roman" w:hAnsi="Times New Roman" w:cs="Times New Roman"/>
          <w:sz w:val="24"/>
          <w:szCs w:val="24"/>
        </w:rPr>
        <w:t xml:space="preserve"> - </w:t>
      </w:r>
      <w:r w:rsidRPr="00ED6715">
        <w:rPr>
          <w:rFonts w:ascii="Times New Roman" w:hAnsi="Times New Roman" w:cs="Times New Roman"/>
          <w:sz w:val="24"/>
          <w:szCs w:val="24"/>
          <w:u w:val="single"/>
        </w:rPr>
        <w:t>pedagógus-munkakörben</w:t>
      </w:r>
      <w:r w:rsidRPr="00ED6715">
        <w:rPr>
          <w:rFonts w:ascii="Times New Roman" w:hAnsi="Times New Roman" w:cs="Times New Roman"/>
          <w:sz w:val="24"/>
          <w:szCs w:val="24"/>
        </w:rPr>
        <w:t>, az óraadó kivételével, közalkalmazotti jogviszonyban vagy munkaviszonyban látható el. Pedagógus-munkakör ellátására - az óraadó kivételével - polgári jogi jogviszony nem létesíthető. Az állami intézményfenntartó központ által fenntartott köznevelési intézményben köznevelési alapfeladat-ellátásra létesített munkakörben foglalkoztatottak közalkalmazotti jogviszonyban állnak.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pedagógiai szakszolgálatok feladatait és a pedagógiai-szakmai szolgáltatásokat szakirányú </w:t>
      </w:r>
      <w:r w:rsidRPr="00ED6715">
        <w:rPr>
          <w:rFonts w:ascii="Times New Roman" w:hAnsi="Times New Roman" w:cs="Times New Roman"/>
          <w:sz w:val="24"/>
          <w:szCs w:val="24"/>
          <w:u w:val="single"/>
        </w:rPr>
        <w:t>felsőfokú végzettségű szakember</w:t>
      </w:r>
      <w:r w:rsidRPr="00ED6715">
        <w:rPr>
          <w:rFonts w:ascii="Times New Roman" w:hAnsi="Times New Roman" w:cs="Times New Roman"/>
          <w:sz w:val="24"/>
          <w:szCs w:val="24"/>
        </w:rPr>
        <w:t xml:space="preserve"> látja 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nevelő- és oktatómunkát, a pedagógiai szakszolgálatokat és a pedagógiai-szakmai szolgáltatások ellátását szakképzett szakemberek segítik. A nevelési-oktatási intézményekben alkalmazott vezetők, </w:t>
      </w:r>
      <w:r w:rsidRPr="00ED6715">
        <w:rPr>
          <w:rFonts w:ascii="Times New Roman" w:hAnsi="Times New Roman" w:cs="Times New Roman"/>
          <w:sz w:val="24"/>
          <w:szCs w:val="24"/>
          <w:u w:val="single"/>
        </w:rPr>
        <w:t>a foglalkoztatott pedagógusok</w:t>
      </w:r>
      <w:r w:rsidRPr="00ED6715">
        <w:rPr>
          <w:rFonts w:ascii="Times New Roman" w:hAnsi="Times New Roman" w:cs="Times New Roman"/>
          <w:sz w:val="24"/>
          <w:szCs w:val="24"/>
        </w:rPr>
        <w:t xml:space="preserve">, valamint a nevelő- és oktatómunkát közvetlenül segítő alkalmazottak körét és kötelező, </w:t>
      </w:r>
      <w:r w:rsidRPr="00ED6715">
        <w:rPr>
          <w:rFonts w:ascii="Times New Roman" w:hAnsi="Times New Roman" w:cs="Times New Roman"/>
          <w:sz w:val="24"/>
          <w:szCs w:val="24"/>
          <w:u w:val="single"/>
        </w:rPr>
        <w:t>finanszírozott létszámát a Kormány rendeletben határozza meg</w:t>
      </w:r>
      <w:r w:rsidRPr="00ED6715">
        <w:rPr>
          <w:rFonts w:ascii="Times New Roman" w:hAnsi="Times New Roman" w:cs="Times New Roman"/>
          <w:sz w:val="24"/>
          <w:szCs w:val="24"/>
        </w:rPr>
        <w:t xml:space="preserve">. Az óvodákban alkalmazott vezetők kötelező létszámát az 1. melléklet, az óvodákban foglalkoztatott nevelő munkát segítők finanszírozott létszámát a 2. melléklet határozza meg. Az </w:t>
      </w:r>
      <w:r w:rsidRPr="00ED6715">
        <w:rPr>
          <w:rFonts w:ascii="Times New Roman" w:hAnsi="Times New Roman" w:cs="Times New Roman"/>
          <w:sz w:val="24"/>
          <w:szCs w:val="24"/>
          <w:u w:val="single"/>
        </w:rPr>
        <w:t>óvodapszichológus kötelező létszámát</w:t>
      </w:r>
      <w:r w:rsidRPr="00ED6715">
        <w:rPr>
          <w:rFonts w:ascii="Times New Roman" w:hAnsi="Times New Roman" w:cs="Times New Roman"/>
          <w:sz w:val="24"/>
          <w:szCs w:val="24"/>
        </w:rPr>
        <w:t xml:space="preserve"> az óvoda gyermeklétszáma alapján kell meghatározni oly módon, hogy 500 gyermekenként egy, a teljes munkaidő ötven százalékában foglalkoztatott óvodapszichológust kell alkalmazni.</w:t>
      </w:r>
    </w:p>
    <w:p w:rsidR="004A5C73" w:rsidRPr="00ED6715" w:rsidRDefault="003331D7" w:rsidP="004A5C73">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(4) A pedagógusok tevékenységét szakértők, szaktanácsadók segítik. </w:t>
      </w:r>
      <w:r w:rsidR="004A5C73" w:rsidRPr="00ED6715">
        <w:rPr>
          <w:rFonts w:ascii="Times New Roman" w:hAnsi="Times New Roman" w:cs="Times New Roman"/>
          <w:sz w:val="24"/>
          <w:szCs w:val="24"/>
        </w:rPr>
        <w:t>[…]</w:t>
      </w:r>
    </w:p>
    <w:p w:rsidR="004A5C73" w:rsidRPr="00ED6715" w:rsidRDefault="004A5C73" w:rsidP="004A5C73">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(4a) Az Oktatáskutató és Fejlesztő Intézet a szaktanácsadókról névjegyzéket vezet.</w:t>
      </w:r>
      <w:r w:rsidRPr="00ED6715">
        <w:rPr>
          <w:rFonts w:ascii="Times New Roman" w:hAnsi="Times New Roman" w:cs="Times New Roman"/>
          <w:sz w:val="24"/>
          <w:szCs w:val="24"/>
        </w:rPr>
        <w:t xml:space="preserve"> […]</w:t>
      </w:r>
    </w:p>
    <w:p w:rsidR="003331D7" w:rsidRPr="00ED6715" w:rsidRDefault="004A5C73"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(6) A köznevelési intézményben végzett munka jellegén, természetén nem változtat az a körülmény, hogy a köznevelési intézménynek ki a fenntartója. Az állami intézményfenntartó központ által fenntartott köznevelési intézményben az e törvényben foglalt kivétellel a </w:t>
      </w:r>
      <w:r w:rsidR="003331D7" w:rsidRPr="00ED6715">
        <w:rPr>
          <w:rFonts w:ascii="Times New Roman" w:hAnsi="Times New Roman" w:cs="Times New Roman"/>
          <w:sz w:val="24"/>
          <w:szCs w:val="24"/>
          <w:u w:val="single"/>
        </w:rPr>
        <w:t>munkáltatói jogokat az állami intézményfenntartó központ vezetője gyakorolja</w:t>
      </w:r>
      <w:r w:rsidR="003331D7" w:rsidRPr="00ED6715">
        <w:rPr>
          <w:rFonts w:ascii="Times New Roman" w:hAnsi="Times New Roman" w:cs="Times New Roman"/>
          <w:sz w:val="24"/>
          <w:szCs w:val="24"/>
        </w:rPr>
        <w:t>. Az állami intézményfenntartó központ által fenntartott köznevelési intézmény vezetője az adott köznevelési intézmény alkalmazottjai tekintetében - a bérgazdálkodást érintő döntések, a kinevezés és a közalkalmazotti jogviszony megszüntetése kivételével - gyakorolja a munkáltatói jogokat. Az állami intézményfenntartó központ által fenntartott köznevelési intézmény vezetője az e bekezdésben meghatározottak szerint gyakorolhatja a munkáltatói jogot azok tekintetében is, akik a működtető, vagy az általa megbízott személy, illetve szervezet intézkedése alapján végeznek munkát a köznevelési intézményben, amennyiben a működtető így dönt.</w:t>
      </w:r>
    </w:p>
    <w:p w:rsidR="004A5C73" w:rsidRPr="00ED6715" w:rsidRDefault="004A5C73" w:rsidP="004A5C73">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35. A pedagógus kötelességei és jogai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62. § </w:t>
      </w:r>
      <w:r w:rsidRPr="00ED6715">
        <w:rPr>
          <w:rFonts w:ascii="Times New Roman" w:hAnsi="Times New Roman" w:cs="Times New Roman"/>
          <w:sz w:val="24"/>
          <w:szCs w:val="24"/>
        </w:rPr>
        <w:t xml:space="preserve">(1) </w:t>
      </w:r>
      <w:r w:rsidRPr="00ED6715">
        <w:rPr>
          <w:rFonts w:ascii="Times New Roman" w:hAnsi="Times New Roman" w:cs="Times New Roman"/>
          <w:sz w:val="24"/>
          <w:szCs w:val="24"/>
          <w:u w:val="single"/>
        </w:rPr>
        <w:t>A pedagógus alapvető feladata</w:t>
      </w:r>
      <w:r w:rsidRPr="00ED6715">
        <w:rPr>
          <w:rFonts w:ascii="Times New Roman" w:hAnsi="Times New Roman" w:cs="Times New Roman"/>
          <w:sz w:val="24"/>
          <w:szCs w:val="24"/>
        </w:rPr>
        <w:t xml:space="preserve">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w:t>
      </w:r>
      <w:r w:rsidRPr="00ED6715">
        <w:rPr>
          <w:rFonts w:ascii="Times New Roman" w:hAnsi="Times New Roman" w:cs="Times New Roman"/>
          <w:sz w:val="24"/>
          <w:szCs w:val="24"/>
          <w:u w:val="single"/>
        </w:rPr>
        <w:t>kötelessége különösen, hogy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u w:val="single"/>
        </w:rPr>
        <w:t>a különleges bánásmódot igénylő gyermekekkel egyénileg foglalkozzon, szükség szerint együttműködjön gyógypedagógussal</w:t>
      </w:r>
      <w:r w:rsidRPr="00ED6715">
        <w:rPr>
          <w:rFonts w:ascii="Times New Roman" w:hAnsi="Times New Roman" w:cs="Times New Roman"/>
          <w:sz w:val="24"/>
          <w:szCs w:val="24"/>
        </w:rPr>
        <w:t xml:space="preserve"> vagy a nevelést, oktatást segítő más szakemberekkel, a bármilyen oknál fogva hátrányos helyzetű gyermek, tanuló felzárkózását elősegítse,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segítse a tehetségek felismerését, kiteljesedését, nyilvántartsa a tehetséges tanulókat,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előmozdítsa a gyermek, tanuló erkölcsi fejlődését, a közösségi együttműködés magatartási szabályainak elsajátítását, és törekedjen azok betartatására,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egymás szeretetére és tiszteletére, a családi élet értékeinek megismerésére és megbecsülésére, együttműködésre, környezettudatosságra, egészséges életmódra, hazaszeretetre nevelje a gyermekeket, tanulókat,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 szülőt (törvényes képviselőt) rendszeresen tájékoztassa a tanuló iskolai teljesítményéről, magatartásáról, az ezzel kapcsolatban észlelt problémákról, az iskola döntéseiről, a gyermek tanulmányait érintő lehetőségekről,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a gyermekek, a tanulók és a szülők, valamint a munkatársak emberi méltóságát és jogait maradéktalanul tiszteletben tartsa, javaslataikra, kérdéseikre érdemi választ adjon,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az ismereteket tárgyilagosan, sokoldalúan és változatos módszerekkel közvetítse, oktatómunkáját éves és tanórai szinten, tanulócsoporthoz igazítva, szakszerűen megtervezve végezze, irányítsa a tanulók tevékenységét,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lastRenderedPageBreak/>
        <w:t xml:space="preserve">j) </w:t>
      </w:r>
      <w:r w:rsidRPr="00ED6715">
        <w:rPr>
          <w:rFonts w:ascii="Times New Roman" w:hAnsi="Times New Roman" w:cs="Times New Roman"/>
          <w:sz w:val="24"/>
          <w:szCs w:val="24"/>
        </w:rPr>
        <w:t>a kerettantervben és a pedagógiai programban meghatározottak szerint érdemjegyekkel vagy szövegesen, sokoldalúan, a követelményekhez igazodóan értékelje a tanulók munkáját,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k) </w:t>
      </w:r>
      <w:r w:rsidRPr="00ED6715">
        <w:rPr>
          <w:rFonts w:ascii="Times New Roman" w:hAnsi="Times New Roman" w:cs="Times New Roman"/>
          <w:sz w:val="24"/>
          <w:szCs w:val="24"/>
        </w:rPr>
        <w:t>részt vegyen a számára előírt pedagógus-továbbképzéseken, folyamatosan képezze magát,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l) </w:t>
      </w:r>
      <w:r w:rsidRPr="00ED6715">
        <w:rPr>
          <w:rFonts w:ascii="Times New Roman" w:hAnsi="Times New Roman" w:cs="Times New Roman"/>
          <w:sz w:val="24"/>
          <w:szCs w:val="24"/>
        </w:rPr>
        <w:t>tanítványai pályaorientációját, aktív szakmai életútra történő felkészítését folyamatosan irányítsa,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m) </w:t>
      </w:r>
      <w:r w:rsidRPr="00ED6715">
        <w:rPr>
          <w:rFonts w:ascii="Times New Roman" w:hAnsi="Times New Roman" w:cs="Times New Roman"/>
          <w:sz w:val="24"/>
          <w:szCs w:val="24"/>
        </w:rPr>
        <w:t>a pedagógiai programban és az SZMSZ-ben előírt valamennyi pedagógiai és adminisztratív feladatait maradéktalanul teljesítse,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n) </w:t>
      </w:r>
      <w:r w:rsidRPr="00ED6715">
        <w:rPr>
          <w:rFonts w:ascii="Times New Roman" w:hAnsi="Times New Roman" w:cs="Times New Roman"/>
          <w:sz w:val="24"/>
          <w:szCs w:val="24"/>
        </w:rPr>
        <w:t>pontosan és aktívan részt vegyen a nevelőtestület értekezletein, a fogadóórákon, az iskolai ünnepségeken és az éves munkaterv szerinti rendezvényeken,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o) </w:t>
      </w:r>
      <w:r w:rsidRPr="00ED6715">
        <w:rPr>
          <w:rFonts w:ascii="Times New Roman" w:hAnsi="Times New Roman" w:cs="Times New Roman"/>
          <w:sz w:val="24"/>
          <w:szCs w:val="24"/>
        </w:rPr>
        <w:t>határidőre megszerezze a kötelező minősítéseket,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p) </w:t>
      </w:r>
      <w:r w:rsidRPr="00ED6715">
        <w:rPr>
          <w:rFonts w:ascii="Times New Roman" w:hAnsi="Times New Roman" w:cs="Times New Roman"/>
          <w:sz w:val="24"/>
          <w:szCs w:val="24"/>
        </w:rPr>
        <w:t>megőrizze a hivatali titkot,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q) </w:t>
      </w:r>
      <w:r w:rsidRPr="00ED6715">
        <w:rPr>
          <w:rFonts w:ascii="Times New Roman" w:hAnsi="Times New Roman" w:cs="Times New Roman"/>
          <w:sz w:val="24"/>
          <w:szCs w:val="24"/>
        </w:rPr>
        <w:t>hivatásához méltó magatartást tanúsítson,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r) </w:t>
      </w:r>
      <w:r w:rsidRPr="00ED6715">
        <w:rPr>
          <w:rFonts w:ascii="Times New Roman" w:hAnsi="Times New Roman" w:cs="Times New Roman"/>
          <w:sz w:val="24"/>
          <w:szCs w:val="24"/>
        </w:rPr>
        <w:t>a gyermek, tanuló érdekében együttműködjön munkatársaival és más intézményekkel.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w:t>
      </w:r>
      <w:r w:rsidRPr="00ED6715">
        <w:rPr>
          <w:rFonts w:ascii="Times New Roman" w:hAnsi="Times New Roman" w:cs="Times New Roman"/>
          <w:sz w:val="24"/>
          <w:szCs w:val="24"/>
          <w:u w:val="single"/>
        </w:rPr>
        <w:t>pedagógus</w:t>
      </w:r>
      <w:r w:rsidRPr="00ED6715">
        <w:rPr>
          <w:rFonts w:ascii="Times New Roman" w:hAnsi="Times New Roman" w:cs="Times New Roman"/>
          <w:sz w:val="24"/>
          <w:szCs w:val="24"/>
        </w:rPr>
        <w:t xml:space="preserve"> hétévenként legalább egy alkalommal - jogszabályban meghatározottak szerint - </w:t>
      </w:r>
      <w:r w:rsidRPr="00ED6715">
        <w:rPr>
          <w:rFonts w:ascii="Times New Roman" w:hAnsi="Times New Roman" w:cs="Times New Roman"/>
          <w:sz w:val="24"/>
          <w:szCs w:val="24"/>
          <w:u w:val="single"/>
        </w:rPr>
        <w:t>továbbképzésben</w:t>
      </w:r>
      <w:r w:rsidRPr="00ED6715">
        <w:rPr>
          <w:rFonts w:ascii="Times New Roman" w:hAnsi="Times New Roman" w:cs="Times New Roman"/>
          <w:sz w:val="24"/>
          <w:szCs w:val="24"/>
        </w:rPr>
        <w:t xml:space="preserve">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Pedagógus II., a Mesterpedagógus és a Pedagógus IV. (a továbbiakban: Kutatótanár) fokozatból eggyel alacsonyabb fokozatba kerül visszasorolásra az a pedagógus, aki a fokozatba lépését követő kilencedik tanév végéig önhibájából nem teljesíti a pedagógus-továbbképzésben történő részvételi kötelezettségét.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 </w:t>
      </w:r>
      <w:r w:rsidRPr="00ED6715">
        <w:rPr>
          <w:rFonts w:ascii="Times New Roman" w:hAnsi="Times New Roman" w:cs="Times New Roman"/>
          <w:sz w:val="24"/>
          <w:szCs w:val="24"/>
          <w:u w:val="single"/>
        </w:rPr>
        <w:t>nevelési-oktatási intézményekben</w:t>
      </w:r>
      <w:r w:rsidRPr="00ED6715">
        <w:rPr>
          <w:rFonts w:ascii="Times New Roman" w:hAnsi="Times New Roman" w:cs="Times New Roman"/>
          <w:sz w:val="24"/>
          <w:szCs w:val="24"/>
        </w:rPr>
        <w:t xml:space="preserve"> pedagógus-munkakörökben dolgozó pedagógus </w:t>
      </w:r>
      <w:r w:rsidRPr="00ED6715">
        <w:rPr>
          <w:rFonts w:ascii="Times New Roman" w:hAnsi="Times New Roman" w:cs="Times New Roman"/>
          <w:sz w:val="24"/>
          <w:szCs w:val="24"/>
          <w:u w:val="single"/>
        </w:rPr>
        <w:t>heti teljes munkaidejének nyolcvan százalékát</w:t>
      </w:r>
      <w:r w:rsidRPr="00ED6715">
        <w:rPr>
          <w:rFonts w:ascii="Times New Roman" w:hAnsi="Times New Roman" w:cs="Times New Roman"/>
          <w:sz w:val="24"/>
          <w:szCs w:val="24"/>
        </w:rPr>
        <w:t xml:space="preserve"> (a továbbiakban: </w:t>
      </w:r>
      <w:r w:rsidRPr="00ED6715">
        <w:rPr>
          <w:rFonts w:ascii="Times New Roman" w:hAnsi="Times New Roman" w:cs="Times New Roman"/>
          <w:sz w:val="24"/>
          <w:szCs w:val="24"/>
          <w:u w:val="single"/>
        </w:rPr>
        <w:t>kötött munkaidő</w:t>
      </w:r>
      <w:r w:rsidRPr="00ED6715">
        <w:rPr>
          <w:rFonts w:ascii="Times New Roman" w:hAnsi="Times New Roman" w:cs="Times New Roman"/>
          <w:sz w:val="24"/>
          <w:szCs w:val="24"/>
        </w:rPr>
        <w:t>) az intézményvezető által - az e törvény keretei között - meghatározott feladatok ellátásával köteles tölteni, a munkaidő fennmaradó részében a munkaideje beosztását vagy felhasználását maga jogosult meghatározni.</w:t>
      </w:r>
    </w:p>
    <w:p w:rsidR="008C4BCA"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(11a) Az </w:t>
      </w:r>
      <w:r w:rsidR="003331D7" w:rsidRPr="00ED6715">
        <w:rPr>
          <w:rFonts w:ascii="Times New Roman" w:hAnsi="Times New Roman" w:cs="Times New Roman"/>
          <w:sz w:val="24"/>
          <w:szCs w:val="24"/>
          <w:u w:val="single"/>
        </w:rPr>
        <w:t>óvoda-, iskolapszichológus neveléssel-oktatással lekötött munkaideje</w:t>
      </w:r>
      <w:r w:rsidR="003331D7" w:rsidRPr="00ED6715">
        <w:rPr>
          <w:rFonts w:ascii="Times New Roman" w:hAnsi="Times New Roman" w:cs="Times New Roman"/>
          <w:sz w:val="24"/>
          <w:szCs w:val="24"/>
        </w:rPr>
        <w:t xml:space="preserve"> - teljes munkaidőben történő foglalkoztatás esetében - </w:t>
      </w:r>
      <w:r w:rsidR="003331D7" w:rsidRPr="00ED6715">
        <w:rPr>
          <w:rFonts w:ascii="Times New Roman" w:hAnsi="Times New Roman" w:cs="Times New Roman"/>
          <w:sz w:val="24"/>
          <w:szCs w:val="24"/>
          <w:u w:val="single"/>
        </w:rPr>
        <w:t>heti huszonkettő óra</w:t>
      </w:r>
      <w:r w:rsidR="003331D7" w:rsidRPr="00ED6715">
        <w:rPr>
          <w:rFonts w:ascii="Times New Roman" w:hAnsi="Times New Roman" w:cs="Times New Roman"/>
          <w:sz w:val="24"/>
          <w:szCs w:val="24"/>
        </w:rPr>
        <w:t xml:space="preserve">. Az óvoda-, iskolapszichológus a neveléssel-oktatással lekötött munkaidőben végzi a gyermekek, tanulók egyéni vagy csoportos szűrésével, vizsgálatával, konzultációval, tanácsadással (a továbbiakban: </w:t>
      </w:r>
      <w:r w:rsidR="003331D7" w:rsidRPr="00ED6715">
        <w:rPr>
          <w:rFonts w:ascii="Times New Roman" w:hAnsi="Times New Roman" w:cs="Times New Roman"/>
          <w:sz w:val="24"/>
          <w:szCs w:val="24"/>
          <w:u w:val="single"/>
        </w:rPr>
        <w:t>közvetlen pszichológiai foglalkozás</w:t>
      </w:r>
      <w:r w:rsidR="003331D7" w:rsidRPr="00ED6715">
        <w:rPr>
          <w:rFonts w:ascii="Times New Roman" w:hAnsi="Times New Roman" w:cs="Times New Roman"/>
          <w:sz w:val="24"/>
          <w:szCs w:val="24"/>
        </w:rPr>
        <w:t xml:space="preserve">) kapcsolatos, </w:t>
      </w:r>
      <w:r w:rsidR="003331D7" w:rsidRPr="00ED6715">
        <w:rPr>
          <w:rFonts w:ascii="Times New Roman" w:hAnsi="Times New Roman" w:cs="Times New Roman"/>
          <w:sz w:val="24"/>
          <w:szCs w:val="24"/>
          <w:u w:val="single"/>
        </w:rPr>
        <w:t>továbbá</w:t>
      </w:r>
      <w:r w:rsidR="003331D7" w:rsidRPr="00ED6715">
        <w:rPr>
          <w:rFonts w:ascii="Times New Roman" w:hAnsi="Times New Roman" w:cs="Times New Roman"/>
          <w:sz w:val="24"/>
          <w:szCs w:val="24"/>
        </w:rPr>
        <w:t xml:space="preserve"> a gyermekekkel, tanulókkal, pedagógusokkal és szülőkkel való hatékony </w:t>
      </w:r>
      <w:r w:rsidR="003331D7" w:rsidRPr="00ED6715">
        <w:rPr>
          <w:rFonts w:ascii="Times New Roman" w:hAnsi="Times New Roman" w:cs="Times New Roman"/>
          <w:sz w:val="24"/>
          <w:szCs w:val="24"/>
          <w:u w:val="single"/>
        </w:rPr>
        <w:t>együttműködés kialakítását célzó</w:t>
      </w:r>
      <w:r w:rsidR="003331D7" w:rsidRPr="00ED6715">
        <w:rPr>
          <w:rFonts w:ascii="Times New Roman" w:hAnsi="Times New Roman" w:cs="Times New Roman"/>
          <w:sz w:val="24"/>
          <w:szCs w:val="24"/>
        </w:rPr>
        <w:t xml:space="preserve"> feladatokat. Az óvoda-, iskolapszichológus </w:t>
      </w:r>
      <w:r w:rsidR="003331D7" w:rsidRPr="00ED6715">
        <w:rPr>
          <w:rFonts w:ascii="Times New Roman" w:hAnsi="Times New Roman" w:cs="Times New Roman"/>
          <w:sz w:val="24"/>
          <w:szCs w:val="24"/>
          <w:u w:val="single"/>
        </w:rPr>
        <w:t>további heti tíz órában</w:t>
      </w:r>
      <w:r w:rsidR="003331D7" w:rsidRPr="00ED6715">
        <w:rPr>
          <w:rFonts w:ascii="Times New Roman" w:hAnsi="Times New Roman" w:cs="Times New Roman"/>
          <w:sz w:val="24"/>
          <w:szCs w:val="24"/>
        </w:rPr>
        <w:t xml:space="preserve"> a közvetlen pszichológiai foglalkozások </w:t>
      </w:r>
      <w:r w:rsidR="003331D7" w:rsidRPr="00ED6715">
        <w:rPr>
          <w:rFonts w:ascii="Times New Roman" w:hAnsi="Times New Roman" w:cs="Times New Roman"/>
          <w:sz w:val="24"/>
          <w:szCs w:val="24"/>
          <w:u w:val="single"/>
        </w:rPr>
        <w:t>szervezésével</w:t>
      </w:r>
      <w:r w:rsidR="003331D7" w:rsidRPr="00ED6715">
        <w:rPr>
          <w:rFonts w:ascii="Times New Roman" w:hAnsi="Times New Roman" w:cs="Times New Roman"/>
          <w:sz w:val="24"/>
          <w:szCs w:val="24"/>
        </w:rPr>
        <w:t xml:space="preserve">, előkészítésével kapcsolatos feladatokat látja el, részt vesz a pedagógiai szakszolgálat óvoda-, iskolapszichológus </w:t>
      </w:r>
      <w:r w:rsidR="003331D7" w:rsidRPr="00ED6715">
        <w:rPr>
          <w:rFonts w:ascii="Times New Roman" w:hAnsi="Times New Roman" w:cs="Times New Roman"/>
          <w:sz w:val="24"/>
          <w:szCs w:val="24"/>
          <w:u w:val="single"/>
        </w:rPr>
        <w:t>koordinátora által szervezett szakmai feladatokban</w:t>
      </w:r>
      <w:r w:rsidR="003331D7" w:rsidRPr="00ED6715">
        <w:rPr>
          <w:rFonts w:ascii="Times New Roman" w:hAnsi="Times New Roman" w:cs="Times New Roman"/>
          <w:sz w:val="24"/>
          <w:szCs w:val="24"/>
        </w:rPr>
        <w:t xml:space="preserve">, szükség esetén előkészíti a gyermek, tanuló szakellátásba történő irányítását, a munkaidő fennmaradó részében pedig a munkaköréhez szükséges </w:t>
      </w:r>
      <w:r w:rsidR="003331D7" w:rsidRPr="00ED6715">
        <w:rPr>
          <w:rFonts w:ascii="Times New Roman" w:hAnsi="Times New Roman" w:cs="Times New Roman"/>
          <w:sz w:val="24"/>
          <w:szCs w:val="24"/>
          <w:u w:val="single"/>
        </w:rPr>
        <w:t>információk feldolgozásával</w:t>
      </w:r>
      <w:r w:rsidR="003331D7" w:rsidRPr="00ED6715">
        <w:rPr>
          <w:rFonts w:ascii="Times New Roman" w:hAnsi="Times New Roman" w:cs="Times New Roman"/>
          <w:sz w:val="24"/>
          <w:szCs w:val="24"/>
        </w:rPr>
        <w:t xml:space="preserve">, az óvodai, </w:t>
      </w:r>
      <w:r w:rsidR="003331D7" w:rsidRPr="00ED6715">
        <w:rPr>
          <w:rFonts w:ascii="Times New Roman" w:hAnsi="Times New Roman" w:cs="Times New Roman"/>
          <w:sz w:val="24"/>
          <w:szCs w:val="24"/>
        </w:rPr>
        <w:lastRenderedPageBreak/>
        <w:t xml:space="preserve">iskolai </w:t>
      </w:r>
      <w:r w:rsidR="003331D7" w:rsidRPr="00ED6715">
        <w:rPr>
          <w:rFonts w:ascii="Times New Roman" w:hAnsi="Times New Roman" w:cs="Times New Roman"/>
          <w:sz w:val="24"/>
          <w:szCs w:val="24"/>
          <w:u w:val="single"/>
        </w:rPr>
        <w:t>dokumentáció elkészítésével</w:t>
      </w:r>
      <w:r w:rsidR="003331D7" w:rsidRPr="00ED6715">
        <w:rPr>
          <w:rFonts w:ascii="Times New Roman" w:hAnsi="Times New Roman" w:cs="Times New Roman"/>
          <w:sz w:val="24"/>
          <w:szCs w:val="24"/>
        </w:rPr>
        <w:t xml:space="preserve"> kapcsolatos feladatokat, továbbá a szakmai fejlődéséhez szükséges tevékenységeket végez. A közvetlen pszichológiai foglalkozás heti előírt időkerete indokolt esetben a nevelési, tanítási év alatt az egyes hetek között </w:t>
      </w:r>
      <w:r w:rsidR="003331D7" w:rsidRPr="00ED6715">
        <w:rPr>
          <w:rFonts w:ascii="Times New Roman" w:hAnsi="Times New Roman" w:cs="Times New Roman"/>
          <w:sz w:val="24"/>
          <w:szCs w:val="24"/>
          <w:u w:val="single"/>
        </w:rPr>
        <w:t>átcsoportosítható</w:t>
      </w:r>
      <w:r w:rsidR="003331D7" w:rsidRPr="00ED6715">
        <w:rPr>
          <w:rFonts w:ascii="Times New Roman" w:hAnsi="Times New Roman" w:cs="Times New Roman"/>
          <w:sz w:val="24"/>
          <w:szCs w:val="24"/>
        </w:rPr>
        <w:t>. Részmunkaidős foglalkoztatás esetén a koordinátorral való kapcsolattartáson kívül a munkavégzés valamennyi időkerete arányosan csökken.</w:t>
      </w:r>
    </w:p>
    <w:p w:rsidR="008C4BCA"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8C4BCA"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(13) A </w:t>
      </w:r>
      <w:r w:rsidR="003331D7" w:rsidRPr="00ED6715">
        <w:rPr>
          <w:rFonts w:ascii="Times New Roman" w:hAnsi="Times New Roman" w:cs="Times New Roman"/>
          <w:sz w:val="24"/>
          <w:szCs w:val="24"/>
          <w:u w:val="single"/>
        </w:rPr>
        <w:t>pedagógiai szakszolgálat intézményében alkalmazott pedagógusok</w:t>
      </w:r>
      <w:r w:rsidR="003331D7" w:rsidRPr="00ED6715">
        <w:rPr>
          <w:rFonts w:ascii="Times New Roman" w:hAnsi="Times New Roman" w:cs="Times New Roman"/>
          <w:sz w:val="24"/>
          <w:szCs w:val="24"/>
        </w:rPr>
        <w:t xml:space="preserve"> teljes munkaidőben történő foglalkoztatás esetében </w:t>
      </w:r>
      <w:r w:rsidR="003331D7" w:rsidRPr="00ED6715">
        <w:rPr>
          <w:rFonts w:ascii="Times New Roman" w:hAnsi="Times New Roman" w:cs="Times New Roman"/>
          <w:sz w:val="24"/>
          <w:szCs w:val="24"/>
          <w:u w:val="single"/>
        </w:rPr>
        <w:t>heti huszonegy órában</w:t>
      </w:r>
      <w:r w:rsidR="003331D7" w:rsidRPr="00ED6715">
        <w:rPr>
          <w:rFonts w:ascii="Times New Roman" w:hAnsi="Times New Roman" w:cs="Times New Roman"/>
          <w:sz w:val="24"/>
          <w:szCs w:val="24"/>
        </w:rPr>
        <w:t xml:space="preserve"> a neveléssel-oktatással lekötött munkaidőben végzik a gyermekek, tanulók </w:t>
      </w:r>
      <w:r w:rsidR="003331D7" w:rsidRPr="00ED6715">
        <w:rPr>
          <w:rFonts w:ascii="Times New Roman" w:hAnsi="Times New Roman" w:cs="Times New Roman"/>
          <w:sz w:val="24"/>
          <w:szCs w:val="24"/>
          <w:u w:val="single"/>
        </w:rPr>
        <w:t>vizsgálatával</w:t>
      </w:r>
      <w:r w:rsidR="003331D7" w:rsidRPr="00ED6715">
        <w:rPr>
          <w:rFonts w:ascii="Times New Roman" w:hAnsi="Times New Roman" w:cs="Times New Roman"/>
          <w:sz w:val="24"/>
          <w:szCs w:val="24"/>
        </w:rPr>
        <w:t xml:space="preserve">, egyéni vagy csoportos foglalkoztatásával, a tanácsadással, gondozói tanfolyamok megtartásával (a továbbiakban: </w:t>
      </w:r>
      <w:r w:rsidR="003331D7" w:rsidRPr="00ED6715">
        <w:rPr>
          <w:rFonts w:ascii="Times New Roman" w:hAnsi="Times New Roman" w:cs="Times New Roman"/>
          <w:sz w:val="24"/>
          <w:szCs w:val="24"/>
          <w:u w:val="single"/>
        </w:rPr>
        <w:t>közvetlen foglalkozás</w:t>
      </w:r>
      <w:r w:rsidR="003331D7" w:rsidRPr="00ED6715">
        <w:rPr>
          <w:rFonts w:ascii="Times New Roman" w:hAnsi="Times New Roman" w:cs="Times New Roman"/>
          <w:sz w:val="24"/>
          <w:szCs w:val="24"/>
        </w:rPr>
        <w:t xml:space="preserve">) kapcsolatos feladatokat. A közvetlen foglalkozásra megállapított időn </w:t>
      </w:r>
      <w:r w:rsidR="003331D7" w:rsidRPr="00ED6715">
        <w:rPr>
          <w:rFonts w:ascii="Times New Roman" w:hAnsi="Times New Roman" w:cs="Times New Roman"/>
          <w:sz w:val="24"/>
          <w:szCs w:val="24"/>
          <w:u w:val="single"/>
        </w:rPr>
        <w:t>kívül</w:t>
      </w:r>
      <w:r w:rsidR="003331D7" w:rsidRPr="00ED6715">
        <w:rPr>
          <w:rFonts w:ascii="Times New Roman" w:hAnsi="Times New Roman" w:cs="Times New Roman"/>
          <w:sz w:val="24"/>
          <w:szCs w:val="24"/>
        </w:rPr>
        <w:t xml:space="preserve"> - munkaköri feladatként - látják el a </w:t>
      </w:r>
      <w:r w:rsidR="003331D7" w:rsidRPr="00ED6715">
        <w:rPr>
          <w:rFonts w:ascii="Times New Roman" w:hAnsi="Times New Roman" w:cs="Times New Roman"/>
          <w:sz w:val="24"/>
          <w:szCs w:val="24"/>
          <w:u w:val="single"/>
        </w:rPr>
        <w:t>szakértői véleményhez</w:t>
      </w:r>
      <w:r w:rsidR="003331D7" w:rsidRPr="00ED6715">
        <w:rPr>
          <w:rFonts w:ascii="Times New Roman" w:hAnsi="Times New Roman" w:cs="Times New Roman"/>
          <w:sz w:val="24"/>
          <w:szCs w:val="24"/>
        </w:rPr>
        <w:t xml:space="preserve"> szükséges vizsgálatok, valamint a közvetlen </w:t>
      </w:r>
      <w:r w:rsidR="003331D7" w:rsidRPr="00ED6715">
        <w:rPr>
          <w:rFonts w:ascii="Times New Roman" w:hAnsi="Times New Roman" w:cs="Times New Roman"/>
          <w:sz w:val="24"/>
          <w:szCs w:val="24"/>
          <w:u w:val="single"/>
        </w:rPr>
        <w:t>foglalkozások előkészítésével</w:t>
      </w:r>
      <w:r w:rsidR="003331D7" w:rsidRPr="00ED6715">
        <w:rPr>
          <w:rFonts w:ascii="Times New Roman" w:hAnsi="Times New Roman" w:cs="Times New Roman"/>
          <w:sz w:val="24"/>
          <w:szCs w:val="24"/>
        </w:rPr>
        <w:t xml:space="preserve"> kapcsolatos feladatokat, a vizsgálatok keretében készített vélemények egyeztetését, a szakértői vélemények elkészítését, </w:t>
      </w:r>
      <w:r w:rsidR="003331D7" w:rsidRPr="00ED6715">
        <w:rPr>
          <w:rFonts w:ascii="Times New Roman" w:hAnsi="Times New Roman" w:cs="Times New Roman"/>
          <w:sz w:val="24"/>
          <w:szCs w:val="24"/>
          <w:u w:val="single"/>
        </w:rPr>
        <w:t>biztosítják a folyamatos nyitva</w:t>
      </w:r>
      <w:r w:rsidR="003331D7" w:rsidRPr="00ED6715">
        <w:rPr>
          <w:rFonts w:ascii="Times New Roman" w:hAnsi="Times New Roman" w:cs="Times New Roman"/>
          <w:sz w:val="24"/>
          <w:szCs w:val="24"/>
        </w:rPr>
        <w:t xml:space="preserve"> tartást, továbbá végzik a gyermek, tanuló fejlődéséhez szükséges </w:t>
      </w:r>
      <w:r w:rsidR="003331D7" w:rsidRPr="00ED6715">
        <w:rPr>
          <w:rFonts w:ascii="Times New Roman" w:hAnsi="Times New Roman" w:cs="Times New Roman"/>
          <w:sz w:val="24"/>
          <w:szCs w:val="24"/>
          <w:u w:val="single"/>
        </w:rPr>
        <w:t>egyéb, intézményen kívüli tevékenységet, utaznak a gyermekhez, tanulóhoz</w:t>
      </w:r>
      <w:r w:rsidR="003331D7"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(14) A nevelési-oktatási intézmény és pedagógiai szakszolgálat </w:t>
      </w:r>
      <w:r w:rsidRPr="00ED6715">
        <w:rPr>
          <w:rFonts w:ascii="Times New Roman" w:hAnsi="Times New Roman" w:cs="Times New Roman"/>
          <w:sz w:val="24"/>
          <w:szCs w:val="24"/>
          <w:u w:val="single"/>
        </w:rPr>
        <w:t>vezetője</w:t>
      </w:r>
      <w:r w:rsidRPr="00ED6715">
        <w:rPr>
          <w:rFonts w:ascii="Times New Roman" w:hAnsi="Times New Roman" w:cs="Times New Roman"/>
          <w:sz w:val="24"/>
          <w:szCs w:val="24"/>
        </w:rPr>
        <w:t xml:space="preserve"> a teljes munkaidő 5. melléklet vagy a pedagógiai szakszolgálatokra vonatkozó miniszteri rendelet szerinti tanórai foglalkozásokkal le nem kötött részében látja el a vezetői megbízással kapcsolatos feladatokat.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63. § </w:t>
      </w:r>
      <w:r w:rsidRPr="00ED6715">
        <w:rPr>
          <w:rFonts w:ascii="Times New Roman" w:hAnsi="Times New Roman" w:cs="Times New Roman"/>
          <w:sz w:val="24"/>
          <w:szCs w:val="24"/>
        </w:rPr>
        <w:t xml:space="preserve">(1) A </w:t>
      </w:r>
      <w:r w:rsidRPr="00ED6715">
        <w:rPr>
          <w:rFonts w:ascii="Times New Roman" w:hAnsi="Times New Roman" w:cs="Times New Roman"/>
          <w:sz w:val="24"/>
          <w:szCs w:val="24"/>
          <w:u w:val="single"/>
        </w:rPr>
        <w:t>pedagógust munkakörével összefüggésben megilleti az a jog</w:t>
      </w:r>
      <w:r w:rsidRPr="00ED6715">
        <w:rPr>
          <w:rFonts w:ascii="Times New Roman" w:hAnsi="Times New Roman" w:cs="Times New Roman"/>
          <w:sz w:val="24"/>
          <w:szCs w:val="24"/>
        </w:rPr>
        <w:t>, hogy</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személyét mint a pedagógusközösség tagját megbecsüljék, emberi méltóságát és személyiségi jogait tiszteletben tartsák, nevelői, oktatói tevékenységét értékeljék és elismerjék,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pedagógiai program alapján az ismereteket, a tananyagot, a nevelés-oktatás módszereit megválassza,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helyi tanterv alapján, a szakmai munkaközösség véleményének kikérésével megválassza az alkalmazott tankönyveket, tanulmányi segédleteket, taneszközöket, ruházati és más felszereléseket,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3. § (3) bekezdésében foglaltak megtartásával saját világnézete és értékrendje szerint végezze nevelő, oktató munkáját, anélkül, hogy annak elfogadására kényszerítené vagy késztetné a gyermeket, tanulót,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hozzájusson a munkájához szükséges ismeretekhez, intézményi és fenntartói információkhoz,</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 nevelőtestület tagjaként részt vegyen a nevelési-oktatási intézmény pedagógiai programjának megalkotásában, elfogadásában és értékelésében, gyakorolja a nevelőtestület tagjait megillető jogokat,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szakmai egyesületek tagjaként vagy képviseletében részt vegyen helyi, regionális és országos közneveléssel foglalkozó testületek munkájában,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az iskola könyvtárán keresztül használatra megkapja a munkájához szükséges tankönyveket, tanári segédkönyveket, az intézmény SZMSZ-ében meghatározottak szerinti informatikai eszközöket,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j) </w:t>
      </w:r>
      <w:r w:rsidRPr="00ED6715">
        <w:rPr>
          <w:rFonts w:ascii="Times New Roman" w:hAnsi="Times New Roman" w:cs="Times New Roman"/>
          <w:sz w:val="24"/>
          <w:szCs w:val="24"/>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k) </w:t>
      </w:r>
      <w:r w:rsidRPr="00ED6715">
        <w:rPr>
          <w:rFonts w:ascii="Times New Roman" w:hAnsi="Times New Roman" w:cs="Times New Roman"/>
          <w:sz w:val="24"/>
          <w:szCs w:val="24"/>
        </w:rPr>
        <w:t>az oktatási jogok biztosához forduljon.</w:t>
      </w:r>
    </w:p>
    <w:p w:rsidR="008C4BCA"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w:t>
      </w:r>
    </w:p>
    <w:p w:rsidR="008C4BCA"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(4) A pedagógusigazolvány tartalmazza </w:t>
      </w:r>
      <w:r w:rsidRPr="00ED6715">
        <w:rPr>
          <w:rFonts w:ascii="Times New Roman" w:hAnsi="Times New Roman" w:cs="Times New Roman"/>
          <w:sz w:val="24"/>
          <w:szCs w:val="24"/>
        </w:rPr>
        <w:t>[…]</w:t>
      </w:r>
    </w:p>
    <w:p w:rsidR="008C4BCA" w:rsidRPr="00ED6715" w:rsidRDefault="008C4BCA" w:rsidP="008C4BCA">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8C4BCA">
      <w:pPr>
        <w:autoSpaceDE w:val="0"/>
        <w:autoSpaceDN w:val="0"/>
        <w:adjustRightInd w:val="0"/>
        <w:spacing w:after="0" w:line="240" w:lineRule="auto"/>
        <w:ind w:firstLine="204"/>
        <w:jc w:val="center"/>
        <w:rPr>
          <w:rFonts w:ascii="Times New Roman" w:hAnsi="Times New Roman" w:cs="Times New Roman"/>
          <w:b/>
          <w:bCs/>
          <w:i/>
          <w:iCs/>
          <w:sz w:val="24"/>
          <w:szCs w:val="24"/>
        </w:rPr>
      </w:pPr>
      <w:r w:rsidRPr="00ED6715">
        <w:rPr>
          <w:rFonts w:ascii="Times New Roman" w:hAnsi="Times New Roman" w:cs="Times New Roman"/>
          <w:b/>
          <w:bCs/>
          <w:i/>
          <w:iCs/>
          <w:sz w:val="24"/>
          <w:szCs w:val="24"/>
        </w:rPr>
        <w:t>35/A. A Nemzeti Pedagógus Kar</w:t>
      </w:r>
    </w:p>
    <w:p w:rsidR="008C4BCA" w:rsidRPr="00ED6715" w:rsidRDefault="008C4BCA" w:rsidP="008C4BCA">
      <w:pPr>
        <w:autoSpaceDE w:val="0"/>
        <w:autoSpaceDN w:val="0"/>
        <w:adjustRightInd w:val="0"/>
        <w:spacing w:after="0" w:line="240" w:lineRule="auto"/>
        <w:ind w:firstLine="204"/>
        <w:jc w:val="center"/>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63/A. § </w:t>
      </w:r>
      <w:r w:rsidRPr="00ED6715">
        <w:rPr>
          <w:rFonts w:ascii="Times New Roman" w:hAnsi="Times New Roman" w:cs="Times New Roman"/>
          <w:sz w:val="24"/>
          <w:szCs w:val="24"/>
        </w:rPr>
        <w:t>(1) A Nemzeti Pedagógus Kar (a továbbiakban: Kar) az állami és önkormányzati fenntartású köznevelési intézményekben pedagógus-munkakörben közalkalmazottként foglalkoztatottak önkormányzattal rendelkező köztestülete.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 Kar tagja az a pedagógus, aki az (1) bekezdésben meghatározott köznevelési intézményben pedagógus-munkakörben történő foglalkoztatásra szóló kinevezést kapott.</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36. A pedagógusok előmeneteli rendszere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64. § </w:t>
      </w:r>
      <w:r w:rsidRPr="00ED6715">
        <w:rPr>
          <w:rFonts w:ascii="Times New Roman" w:hAnsi="Times New Roman" w:cs="Times New Roman"/>
          <w:sz w:val="24"/>
          <w:szCs w:val="24"/>
        </w:rPr>
        <w:t xml:space="preserve">(1) A nevelési-oktatási intézmény munkavállalói, közalkalmazottai (a továbbiakban: alkalmazott) tekintetében - a munkáltatótól függően - a Munka Törvénykönyvét vagy a közalkalmazottak jogállásáról szóló törvényt </w:t>
      </w:r>
      <w:r w:rsidRPr="00ED6715">
        <w:rPr>
          <w:rFonts w:ascii="Times New Roman" w:hAnsi="Times New Roman" w:cs="Times New Roman"/>
          <w:sz w:val="24"/>
          <w:szCs w:val="24"/>
          <w:u w:val="single"/>
        </w:rPr>
        <w:t>e törvény rendelkezéseivel együtt kell alkalmazni</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nevelési-oktatási intézményben pedagógus-munkakörben foglalkoztatottakra a közalkalmazottak jogállásáról szóló törvény </w:t>
      </w:r>
      <w:r w:rsidRPr="00ED6715">
        <w:rPr>
          <w:rFonts w:ascii="Times New Roman" w:hAnsi="Times New Roman" w:cs="Times New Roman"/>
          <w:sz w:val="24"/>
          <w:szCs w:val="24"/>
          <w:u w:val="single"/>
        </w:rPr>
        <w:t>előmeneteli és illetményrendszerére</w:t>
      </w:r>
      <w:r w:rsidRPr="00ED6715">
        <w:rPr>
          <w:rFonts w:ascii="Times New Roman" w:hAnsi="Times New Roman" w:cs="Times New Roman"/>
          <w:sz w:val="24"/>
          <w:szCs w:val="24"/>
        </w:rPr>
        <w:t xml:space="preserve"> vonatkozó rendelkezések - a jubileumi jutalomra vonatkozó rendelkezések kivételével - nem alkalmazhatóak.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E törvény biztosítja a pedagógus-munkakörben foglalkoztatottak számára a pályán való előmenetel lehetőségét.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pedagógus-munkakörben foglalkoztatott </w:t>
      </w:r>
      <w:r w:rsidRPr="00ED6715">
        <w:rPr>
          <w:rFonts w:ascii="Times New Roman" w:hAnsi="Times New Roman" w:cs="Times New Roman"/>
          <w:sz w:val="24"/>
          <w:szCs w:val="24"/>
          <w:u w:val="single"/>
        </w:rPr>
        <w:t>a munkakör ellátásához e törvényben előírt iskolai végzettség</w:t>
      </w:r>
      <w:r w:rsidRPr="00ED6715">
        <w:rPr>
          <w:rFonts w:ascii="Times New Roman" w:hAnsi="Times New Roman" w:cs="Times New Roman"/>
          <w:sz w:val="24"/>
          <w:szCs w:val="24"/>
        </w:rPr>
        <w:t>, valamint állam által elismert szakképesítés, szakképzettség, továbbá a nevelő, oktató munkája ellátásához közvetlenül kapcsolódó, azt közvetlenül segítő doktori cím, tudományos fokozat, valamint akadémiai tagság, szakmai gyakorlat, publikációs tevékenység, minősítő vizsga és a minősítési eljárás keretében elnyert minősítés alapján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Gyakornok,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Pedagógus 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Pedagógus II.,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Mesterpedagógus,</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Kutatótanár,</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u w:val="single"/>
        </w:rPr>
      </w:pPr>
      <w:r w:rsidRPr="00ED6715">
        <w:rPr>
          <w:rFonts w:ascii="Times New Roman" w:hAnsi="Times New Roman" w:cs="Times New Roman"/>
          <w:sz w:val="24"/>
          <w:szCs w:val="24"/>
          <w:u w:val="single"/>
        </w:rPr>
        <w:t>fokozatokat érheti 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 pedagógus-munkakörben foglalkoztatott - a Gyakornok fokozatba tartozó pedagógus kivételével - a közalkalmazottak jogállásáról szóló törvény szerint közalkalmazotti jogviszonyban töltött idő alapján </w:t>
      </w:r>
      <w:r w:rsidRPr="00ED6715">
        <w:rPr>
          <w:rFonts w:ascii="Times New Roman" w:hAnsi="Times New Roman" w:cs="Times New Roman"/>
          <w:sz w:val="24"/>
          <w:szCs w:val="24"/>
          <w:u w:val="single"/>
        </w:rPr>
        <w:t>háromévenként eggyel magasabb fizetési kategóriába lép</w:t>
      </w:r>
      <w:r w:rsidRPr="00ED6715">
        <w:rPr>
          <w:rFonts w:ascii="Times New Roman" w:hAnsi="Times New Roman" w:cs="Times New Roman"/>
          <w:sz w:val="24"/>
          <w:szCs w:val="24"/>
        </w:rPr>
        <w:t>. A pedagógust a tárgyév első napján kell a magasabb fizetési kategóriába besorolni. A magasabb fizetési kategória elérésével a hároméves várakozási idő újra kezdődik.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pedagógusok </w:t>
      </w:r>
      <w:r w:rsidRPr="00ED6715">
        <w:rPr>
          <w:rFonts w:ascii="Times New Roman" w:hAnsi="Times New Roman" w:cs="Times New Roman"/>
          <w:sz w:val="24"/>
          <w:szCs w:val="24"/>
          <w:u w:val="single"/>
        </w:rPr>
        <w:t>minősítő vizsgáját és minősítési eljárását</w:t>
      </w:r>
      <w:r w:rsidRPr="00ED6715">
        <w:rPr>
          <w:rFonts w:ascii="Times New Roman" w:hAnsi="Times New Roman" w:cs="Times New Roman"/>
          <w:sz w:val="24"/>
          <w:szCs w:val="24"/>
        </w:rPr>
        <w:t xml:space="preserve"> a kormányhivatal szervezi. A minősítő vizsgára és a minősítési eljárásra a pedagógus a kormányhivatalnál jelentkezik.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(7) A minősítési eljárás során minden pedagógusra egységes, nyilvános szabályok vonatkoznak. A minősítő bizottság a jelölt pedagógus teljes körű tevékenységét, különösen a jogszabályokban és a pedagógus munkaköri leírásában megfogalmazott kötelezettségek teljesítését vizsgálja.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Ha a gyakornok a külön jogszabályban foglaltak szerint a megismételt minősítő vizsgán vagy a Pedagógus I. fokozatba besorolt pedagógus a megismételt minősítési eljárás </w:t>
      </w:r>
      <w:r w:rsidRPr="00ED6715">
        <w:rPr>
          <w:rFonts w:ascii="Times New Roman" w:hAnsi="Times New Roman" w:cs="Times New Roman"/>
          <w:sz w:val="24"/>
          <w:szCs w:val="24"/>
        </w:rPr>
        <w:lastRenderedPageBreak/>
        <w:t>eredményeként „nem felelt meg” minősítést kapott, közalkalmazotti jogviszonya, munkaviszonya e törvény erejénél fogva megszűnik. A közalkalmazotti jogviszony, munkaviszony a minősítő vizsga vagy a megismételt minősítési eljárás eredményének közlésétől számított tizedik napon szűnik meg.</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(9) A pedagógus a minősítő vizsga és a minősítési eljárás hibás vagy valótlan ténymegállapításának, személyiségi jogát sértő megállapításának megsemmisítését a minősítés közlésétől számított harminc napon belül a bíróságtól kérheti.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65. § </w:t>
      </w:r>
      <w:r w:rsidRPr="00ED6715">
        <w:rPr>
          <w:rFonts w:ascii="Times New Roman" w:hAnsi="Times New Roman" w:cs="Times New Roman"/>
          <w:sz w:val="24"/>
          <w:szCs w:val="24"/>
        </w:rPr>
        <w:t xml:space="preserve">(1) A fokozatokhoz és ezen belül az egyes fizetési kategóriákhoz tartozó </w:t>
      </w:r>
      <w:r w:rsidRPr="00ED6715">
        <w:rPr>
          <w:rFonts w:ascii="Times New Roman" w:hAnsi="Times New Roman" w:cs="Times New Roman"/>
          <w:sz w:val="24"/>
          <w:szCs w:val="24"/>
          <w:u w:val="single"/>
        </w:rPr>
        <w:t>garantált illetményt</w:t>
      </w:r>
      <w:r w:rsidRPr="00ED6715">
        <w:rPr>
          <w:rFonts w:ascii="Times New Roman" w:hAnsi="Times New Roman" w:cs="Times New Roman"/>
          <w:sz w:val="24"/>
          <w:szCs w:val="24"/>
        </w:rPr>
        <w:t xml:space="preserve"> az illetményalap százalékában e törvény </w:t>
      </w:r>
      <w:r w:rsidRPr="00ED6715">
        <w:rPr>
          <w:rFonts w:ascii="Times New Roman" w:hAnsi="Times New Roman" w:cs="Times New Roman"/>
          <w:sz w:val="24"/>
          <w:szCs w:val="24"/>
          <w:u w:val="single"/>
        </w:rPr>
        <w:t>7. melléklete</w:t>
      </w:r>
      <w:r w:rsidRPr="00ED6715">
        <w:rPr>
          <w:rFonts w:ascii="Times New Roman" w:hAnsi="Times New Roman" w:cs="Times New Roman"/>
          <w:sz w:val="24"/>
          <w:szCs w:val="24"/>
        </w:rPr>
        <w:t xml:space="preserve"> állapítja meg.</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w:t>
      </w:r>
      <w:r w:rsidRPr="00ED6715">
        <w:rPr>
          <w:rFonts w:ascii="Times New Roman" w:hAnsi="Times New Roman" w:cs="Times New Roman"/>
          <w:sz w:val="24"/>
          <w:szCs w:val="24"/>
          <w:u w:val="single"/>
        </w:rPr>
        <w:t>Az illetményalap</w:t>
      </w:r>
      <w:r w:rsidRPr="00ED6715">
        <w:rPr>
          <w:rFonts w:ascii="Times New Roman" w:hAnsi="Times New Roman" w:cs="Times New Roman"/>
          <w:sz w:val="24"/>
          <w:szCs w:val="24"/>
        </w:rPr>
        <w:t xml:space="preserve"> a mindenkori minimálbér</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középfokú végzettség esetén százhúsz,</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alapfokozat esetén száznyolcvan,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mesterfokozat esetén kétszáz</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százaléka.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Kormány rendeletben állapítja meg a 8. melléklet szerinti, az ágazati, szakmai sajátosságokra tekintettel meghatározott </w:t>
      </w:r>
      <w:r w:rsidRPr="00ED6715">
        <w:rPr>
          <w:rFonts w:ascii="Times New Roman" w:hAnsi="Times New Roman" w:cs="Times New Roman"/>
          <w:sz w:val="24"/>
          <w:szCs w:val="24"/>
          <w:u w:val="single"/>
        </w:rPr>
        <w:t>illetménypótlék</w:t>
      </w:r>
      <w:r w:rsidRPr="00ED6715">
        <w:rPr>
          <w:rFonts w:ascii="Times New Roman" w:hAnsi="Times New Roman" w:cs="Times New Roman"/>
          <w:sz w:val="24"/>
          <w:szCs w:val="24"/>
        </w:rPr>
        <w:t xml:space="preserve"> megállapításának elveit.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Az intézményvezetőt a fenntartó, az intézményben pedagógus-munkakörben foglalkoztatottakat az intézményvezető </w:t>
      </w:r>
      <w:r w:rsidRPr="00ED6715">
        <w:rPr>
          <w:rFonts w:ascii="Times New Roman" w:hAnsi="Times New Roman" w:cs="Times New Roman"/>
          <w:sz w:val="24"/>
          <w:szCs w:val="24"/>
          <w:u w:val="single"/>
        </w:rPr>
        <w:t>jutalomban</w:t>
      </w:r>
      <w:r w:rsidRPr="00ED6715">
        <w:rPr>
          <w:rFonts w:ascii="Times New Roman" w:hAnsi="Times New Roman" w:cs="Times New Roman"/>
          <w:sz w:val="24"/>
          <w:szCs w:val="24"/>
        </w:rPr>
        <w:t xml:space="preserve"> részesítheti, amelynek éves összege vezető esetében nem haladhatja meg a vezető pótlékkal számított éves illetményének, munkabérének tizenöt százalékát, beosztott esetében éves illetményének, munkabérének tizenöt százalékát.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Az intézményvezetőt a fenntartó, az intézmény többi vezetőjét az intézményvezető </w:t>
      </w:r>
      <w:r w:rsidRPr="00ED6715">
        <w:rPr>
          <w:rFonts w:ascii="Times New Roman" w:hAnsi="Times New Roman" w:cs="Times New Roman"/>
          <w:sz w:val="24"/>
          <w:szCs w:val="24"/>
          <w:u w:val="single"/>
        </w:rPr>
        <w:t>kereset-kiegészítésben</w:t>
      </w:r>
      <w:r w:rsidRPr="00ED6715">
        <w:rPr>
          <w:rFonts w:ascii="Times New Roman" w:hAnsi="Times New Roman" w:cs="Times New Roman"/>
          <w:sz w:val="24"/>
          <w:szCs w:val="24"/>
        </w:rPr>
        <w:t xml:space="preserve"> részesítheti, amelynek éves összege nem haladhatja meg a vezető pótlékkal számított éves illetményének, munkabérének tíz százalékát.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legalább Pedagógus II. fokozatot elért pedagógus tízévenként - tudományos kutatáshoz, vagy egyéni tudományos továbbképzésen való részvételhez - legfeljebb egy évi fizetés nélküli szabadságot (a továbbiakban: </w:t>
      </w:r>
      <w:r w:rsidRPr="00ED6715">
        <w:rPr>
          <w:rFonts w:ascii="Times New Roman" w:hAnsi="Times New Roman" w:cs="Times New Roman"/>
          <w:sz w:val="24"/>
          <w:szCs w:val="24"/>
          <w:u w:val="single"/>
        </w:rPr>
        <w:t>alkotói szabadság</w:t>
      </w:r>
      <w:r w:rsidRPr="00ED6715">
        <w:rPr>
          <w:rFonts w:ascii="Times New Roman" w:hAnsi="Times New Roman" w:cs="Times New Roman"/>
          <w:sz w:val="24"/>
          <w:szCs w:val="24"/>
        </w:rPr>
        <w:t>) vehet igénybe.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(7) Az öregségi </w:t>
      </w:r>
      <w:r w:rsidRPr="00ED6715">
        <w:rPr>
          <w:rFonts w:ascii="Times New Roman" w:hAnsi="Times New Roman" w:cs="Times New Roman"/>
          <w:sz w:val="24"/>
          <w:szCs w:val="24"/>
          <w:u w:val="single"/>
        </w:rPr>
        <w:t>nyugdíjkorhatárt öt éven belül</w:t>
      </w:r>
      <w:r w:rsidRPr="00ED6715">
        <w:rPr>
          <w:rFonts w:ascii="Times New Roman" w:hAnsi="Times New Roman" w:cs="Times New Roman"/>
          <w:sz w:val="24"/>
          <w:szCs w:val="24"/>
        </w:rPr>
        <w:t xml:space="preserve"> elérő pedagógus, óvodai dajka választása szerint csökkentett munkaidőben dolgozhat, illetménye, munkabére pedig csak a munkaidő-csökkentés arányának ötven százalékával csökken. Az e bekezdésben foglalt kedvezményt csak azok választhatják, akik a nyugdíjkorhatár elérése előtti ötödik évet megelőzően legalább 20 év szakmai gyakorlattal rendelkeznek pedagógus-munkakörben vagy óvodai dajkaként.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A </w:t>
      </w:r>
      <w:r w:rsidRPr="00ED6715">
        <w:rPr>
          <w:rFonts w:ascii="Times New Roman" w:hAnsi="Times New Roman" w:cs="Times New Roman"/>
          <w:sz w:val="24"/>
          <w:szCs w:val="24"/>
          <w:u w:val="single"/>
        </w:rPr>
        <w:t>minősítő vizsga és a minősítési eljárás részletes szabályait</w:t>
      </w:r>
      <w:r w:rsidRPr="00ED6715">
        <w:rPr>
          <w:rFonts w:ascii="Times New Roman" w:hAnsi="Times New Roman" w:cs="Times New Roman"/>
          <w:sz w:val="24"/>
          <w:szCs w:val="24"/>
        </w:rPr>
        <w:t xml:space="preserve">, a sikeres minősítő vizsgához és minősítési eljáráshoz, az alkotói szabadság igénybevételéhez szükséges követelményeket </w:t>
      </w:r>
      <w:r w:rsidRPr="00ED6715">
        <w:rPr>
          <w:rFonts w:ascii="Times New Roman" w:hAnsi="Times New Roman" w:cs="Times New Roman"/>
          <w:sz w:val="24"/>
          <w:szCs w:val="24"/>
          <w:u w:val="single"/>
        </w:rPr>
        <w:t>külön jogszabály</w:t>
      </w:r>
      <w:r w:rsidRPr="00ED6715">
        <w:rPr>
          <w:rFonts w:ascii="Times New Roman" w:hAnsi="Times New Roman" w:cs="Times New Roman"/>
          <w:sz w:val="24"/>
          <w:szCs w:val="24"/>
        </w:rPr>
        <w:t xml:space="preserve"> állapítja meg.</w:t>
      </w:r>
      <w:r w:rsidR="00D06406" w:rsidRPr="00ED6715">
        <w:rPr>
          <w:rFonts w:ascii="Times New Roman" w:hAnsi="Times New Roman" w:cs="Times New Roman"/>
          <w:sz w:val="24"/>
          <w:szCs w:val="24"/>
        </w:rPr>
        <w:t xml:space="preserve"> [</w:t>
      </w:r>
      <w:r w:rsidR="00D06406" w:rsidRPr="00ED6715">
        <w:rPr>
          <w:rFonts w:ascii="Times New Roman" w:hAnsi="Times New Roman" w:cs="Times New Roman"/>
          <w:i/>
          <w:sz w:val="24"/>
          <w:szCs w:val="24"/>
        </w:rPr>
        <w:t>lásd: 326/2013 kormányrendelet</w:t>
      </w:r>
      <w:r w:rsidR="00D06406"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37. A köznevelésben történő alkalmazás feltételei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66. § </w:t>
      </w:r>
      <w:r w:rsidRPr="00ED6715">
        <w:rPr>
          <w:rFonts w:ascii="Times New Roman" w:hAnsi="Times New Roman" w:cs="Times New Roman"/>
          <w:sz w:val="24"/>
          <w:szCs w:val="24"/>
        </w:rPr>
        <w:t xml:space="preserve">(1) A köznevelésben </w:t>
      </w:r>
      <w:r w:rsidRPr="00ED6715">
        <w:rPr>
          <w:rFonts w:ascii="Times New Roman" w:hAnsi="Times New Roman" w:cs="Times New Roman"/>
          <w:sz w:val="24"/>
          <w:szCs w:val="24"/>
          <w:u w:val="single"/>
        </w:rPr>
        <w:t>az alkalmazás feltétele</w:t>
      </w:r>
      <w:r w:rsidRPr="00ED6715">
        <w:rPr>
          <w:rFonts w:ascii="Times New Roman" w:hAnsi="Times New Roman" w:cs="Times New Roman"/>
          <w:sz w:val="24"/>
          <w:szCs w:val="24"/>
        </w:rPr>
        <w:t>, hogy az alkalmazott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rendelkezzen az előírt iskolai végzettséggel, szakképesítéssel, szakképzettséggel,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büntetlen előéletű és cselekvőképes legyen.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w:t>
      </w:r>
      <w:r w:rsidRPr="00ED6715">
        <w:rPr>
          <w:rFonts w:ascii="Times New Roman" w:hAnsi="Times New Roman" w:cs="Times New Roman"/>
          <w:sz w:val="24"/>
          <w:szCs w:val="24"/>
          <w:u w:val="single"/>
        </w:rPr>
        <w:t>pedagógus</w:t>
      </w:r>
      <w:r w:rsidRPr="00ED6715">
        <w:rPr>
          <w:rFonts w:ascii="Times New Roman" w:hAnsi="Times New Roman" w:cs="Times New Roman"/>
          <w:sz w:val="24"/>
          <w:szCs w:val="24"/>
        </w:rPr>
        <w:t xml:space="preserve">, valamint a nevelő és oktató munkát közvetlenül segítő alkalmazott az óvodai nevelőmunka, az iskolai és kollégiumi nevelő és oktató munka, valamint a pedagógiai szakszolgálat ellátása során a gyermekekkel, tanulókkal összefüggő tevékenységével kapcsolatban a büntetőjogi védelem szempontjából </w:t>
      </w:r>
      <w:r w:rsidRPr="00ED6715">
        <w:rPr>
          <w:rFonts w:ascii="Times New Roman" w:hAnsi="Times New Roman" w:cs="Times New Roman"/>
          <w:sz w:val="24"/>
          <w:szCs w:val="24"/>
          <w:u w:val="single"/>
        </w:rPr>
        <w:t>közfeladatot ellátó személy</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w:t>
      </w:r>
      <w:r w:rsidRPr="00ED6715">
        <w:rPr>
          <w:rFonts w:ascii="Times New Roman" w:hAnsi="Times New Roman" w:cs="Times New Roman"/>
          <w:sz w:val="24"/>
          <w:szCs w:val="24"/>
          <w:u w:val="single"/>
        </w:rPr>
        <w:t>Gyakorló</w:t>
      </w:r>
      <w:r w:rsidRPr="00ED6715">
        <w:rPr>
          <w:rFonts w:ascii="Times New Roman" w:hAnsi="Times New Roman" w:cs="Times New Roman"/>
          <w:sz w:val="24"/>
          <w:szCs w:val="24"/>
        </w:rPr>
        <w:t xml:space="preserve"> nevelési-oktatási intézményben, gyakorló pedagógiai szakszolgálati intézményben </w:t>
      </w:r>
      <w:r w:rsidRPr="00ED6715">
        <w:rPr>
          <w:rFonts w:ascii="Times New Roman" w:hAnsi="Times New Roman" w:cs="Times New Roman"/>
          <w:sz w:val="24"/>
          <w:szCs w:val="24"/>
          <w:u w:val="single"/>
        </w:rPr>
        <w:t>vezetőpedagógusi megbízást</w:t>
      </w:r>
      <w:r w:rsidRPr="00ED6715">
        <w:rPr>
          <w:rFonts w:ascii="Times New Roman" w:hAnsi="Times New Roman" w:cs="Times New Roman"/>
          <w:sz w:val="24"/>
          <w:szCs w:val="24"/>
        </w:rPr>
        <w:t xml:space="preserve"> az kaphat, akinek pedagógus-munkakör betöltéséhez szükséges felsőfokú iskolai végzettsége és szakképzettsége, továbbá pedagógus-szakvizsgája </w:t>
      </w:r>
      <w:r w:rsidRPr="00ED6715">
        <w:rPr>
          <w:rFonts w:ascii="Times New Roman" w:hAnsi="Times New Roman" w:cs="Times New Roman"/>
          <w:sz w:val="24"/>
          <w:szCs w:val="24"/>
        </w:rPr>
        <w:lastRenderedPageBreak/>
        <w:t>vagy a munkakör ellátásához szükséges végzettséghez és szakképzettséghez kapcsolódó szakterületen szerzett tudományos fokozata vagy doktori cselekmény alapján szerzett doktori címe, valamint a nevelő-oktató munkában, pedagógiai szakszolgálatban eltöltött legalább ötéves szakmai gyakorlata van.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nevelési-oktatási intézményben </w:t>
      </w:r>
      <w:r w:rsidRPr="00ED6715">
        <w:rPr>
          <w:rFonts w:ascii="Times New Roman" w:hAnsi="Times New Roman" w:cs="Times New Roman"/>
          <w:sz w:val="24"/>
          <w:szCs w:val="24"/>
          <w:u w:val="single"/>
        </w:rPr>
        <w:t>pedagógus-munkakörben foglalkoztatottak végzettségi és szakképzettségi követelményeit a 3. melléklet</w:t>
      </w:r>
      <w:r w:rsidRPr="00ED6715">
        <w:rPr>
          <w:rFonts w:ascii="Times New Roman" w:hAnsi="Times New Roman" w:cs="Times New Roman"/>
          <w:sz w:val="24"/>
          <w:szCs w:val="24"/>
        </w:rPr>
        <w:t xml:space="preserve">, a pedagógiai </w:t>
      </w:r>
      <w:r w:rsidRPr="00ED6715">
        <w:rPr>
          <w:rFonts w:ascii="Times New Roman" w:hAnsi="Times New Roman" w:cs="Times New Roman"/>
          <w:sz w:val="24"/>
          <w:szCs w:val="24"/>
          <w:u w:val="single"/>
        </w:rPr>
        <w:t>szakszolgálat intézményeiben</w:t>
      </w:r>
      <w:r w:rsidRPr="00ED6715">
        <w:rPr>
          <w:rFonts w:ascii="Times New Roman" w:hAnsi="Times New Roman" w:cs="Times New Roman"/>
          <w:sz w:val="24"/>
          <w:szCs w:val="24"/>
        </w:rPr>
        <w:t xml:space="preserve"> pedagógus-munkakörben, továbbá a pedagógiai-szakmai szolgáltatást nyújtó intézményben pedagógiai szakértő és pedagógiai előadó munkakörben foglalkoztatottak </w:t>
      </w:r>
      <w:r w:rsidRPr="00ED6715">
        <w:rPr>
          <w:rFonts w:ascii="Times New Roman" w:hAnsi="Times New Roman" w:cs="Times New Roman"/>
          <w:sz w:val="24"/>
          <w:szCs w:val="24"/>
          <w:u w:val="single"/>
        </w:rPr>
        <w:t>végzettségi és szakképzettségi követelményeit külön jogszabály</w:t>
      </w:r>
      <w:r w:rsidRPr="00ED6715">
        <w:rPr>
          <w:rFonts w:ascii="Times New Roman" w:hAnsi="Times New Roman" w:cs="Times New Roman"/>
          <w:sz w:val="24"/>
          <w:szCs w:val="24"/>
        </w:rPr>
        <w:t xml:space="preserve"> állapítja meg.</w:t>
      </w:r>
      <w:r w:rsidR="00D06406" w:rsidRPr="00ED6715">
        <w:rPr>
          <w:rFonts w:ascii="Times New Roman" w:hAnsi="Times New Roman" w:cs="Times New Roman"/>
          <w:sz w:val="24"/>
          <w:szCs w:val="24"/>
        </w:rPr>
        <w:t xml:space="preserve"> [</w:t>
      </w:r>
      <w:r w:rsidR="00D06406" w:rsidRPr="00ED6715">
        <w:rPr>
          <w:rFonts w:ascii="Times New Roman" w:hAnsi="Times New Roman" w:cs="Times New Roman"/>
          <w:i/>
          <w:sz w:val="24"/>
          <w:szCs w:val="24"/>
        </w:rPr>
        <w:t>lásd: 15/2013 EMMI rendelet</w:t>
      </w:r>
      <w:r w:rsidR="00D06406" w:rsidRPr="00ED6715">
        <w:rPr>
          <w:rFonts w:ascii="Times New Roman" w:hAnsi="Times New Roman" w:cs="Times New Roman"/>
          <w:sz w:val="24"/>
          <w:szCs w:val="24"/>
        </w:rPr>
        <w:t>]</w:t>
      </w:r>
      <w:r w:rsidRPr="00ED6715">
        <w:rPr>
          <w:rFonts w:ascii="Times New Roman" w:hAnsi="Times New Roman" w:cs="Times New Roman"/>
          <w:sz w:val="24"/>
          <w:szCs w:val="24"/>
        </w:rPr>
        <w:t xml:space="preserve"> Az óraadó tanárok végzettsége és szakképzettsége tekintetében a 3. mellékletben foglaltakat megfelelően alkalmazni kell.</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38. A nevelési-oktatási intézményvezetői megbízás feltételei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67. § </w:t>
      </w:r>
      <w:r w:rsidRPr="00ED6715">
        <w:rPr>
          <w:rFonts w:ascii="Times New Roman" w:hAnsi="Times New Roman" w:cs="Times New Roman"/>
          <w:sz w:val="24"/>
          <w:szCs w:val="24"/>
        </w:rPr>
        <w:t>(1) Nevelési-oktatási intézményben az intézményvezetői megbízás feltétele:</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39. A köznevelési intézmény vezetője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68. § </w:t>
      </w:r>
      <w:r w:rsidRPr="00ED6715">
        <w:rPr>
          <w:rFonts w:ascii="Times New Roman" w:hAnsi="Times New Roman" w:cs="Times New Roman"/>
          <w:sz w:val="24"/>
          <w:szCs w:val="24"/>
        </w:rPr>
        <w:t>(1) Az állami intézményfenntartó központ által fenntartott köznevelési intézmény, többcélú intézmény vezetőjét - nevelési-oktatási intézmény esetében a nevelőtestület, többcélú intézményben az igazgatótanács, a fenntartó, az intézmény székhelye szerint illetékes vagy az intézményt működtető települési önkormányzat, szakképző iskolában a szakképzésért és felnőttképzésért felelős miniszter véleményének kikérésével - az oktatásért felelős miniszter bízza meg öt évre. Az állami köznevelési intézmény, többcélú intézmény vezetője megbízásának visszavonásáról a megbízási jogkör gyakorlója dönt.</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40. A nevelőtestület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70. § </w:t>
      </w:r>
      <w:r w:rsidRPr="00ED6715">
        <w:rPr>
          <w:rFonts w:ascii="Times New Roman" w:hAnsi="Times New Roman" w:cs="Times New Roman"/>
          <w:sz w:val="24"/>
          <w:szCs w:val="24"/>
        </w:rPr>
        <w:t>(1) A nevelőtestület a nevelési-oktatási intézmény legfontosabb tanácskozó és döntéshozó szerve. Az állami intézményfenntartó központ által fenntartott köznevelési intézményben az önálló jogi személyiséggel rendelkező szervezeti egységnek egy nevelőtestülete van.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41. A szakmai munkaközösség</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71. § </w:t>
      </w:r>
      <w:r w:rsidRPr="00ED6715">
        <w:rPr>
          <w:rFonts w:ascii="Times New Roman" w:hAnsi="Times New Roman" w:cs="Times New Roman"/>
          <w:sz w:val="24"/>
          <w:szCs w:val="24"/>
        </w:rPr>
        <w:t>(1) A nevelési-oktatási intézményben legalább öt pedagógus hozhat létre szakmai munkaközösséget. Egy nevelési-oktatási intézményben legfeljebb tíz szakmai munkaközösség hozható létre. A szakmai munkaközösség részt vesz a nevelési-oktatási intézmény szakmai munkájának irányításában, tervezésében, szervezésében és ellenőrzésében, összegző véleménye figyelembe vehető a pedagógusok minősítési eljárásában.</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D06406" w:rsidRPr="00ED6715" w:rsidRDefault="00D06406"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(2) A szakmai munkaközösség tagja és vezetője a belső értékelésben és ellenőrzésben akkor is részt vehet, ha köznevelési szakértőként nem járhat el. A szakmai munkaközösség - az SZMSZ-ben meghatározottak szerint - gondoskodik a pedagógus-munkakörben foglalkoztatottak nevelőoktató munkájának szakmai segítéséről. A nevelési-oktatási intézmény SZMSZ-e a szakmai munkaközösség részére további feladatokat állapíthat meg.</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szakmai munkaközösség feladatainak ellátására a pedagógusok kezdeményezésére intézmények közötti munkaközösség is létrehozható.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Az óvodában, iskolában, kollégiumban az azonos feladatok ellátására egy szakmai munkaközösség hozható létre. Külön szakmai munkaközösség működhet a tagintézményben.</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(5) A szakmai munkaközösséget munkaközösség-vezető irányítja, akit a munkaközösség véleményének kikérésével az intézményvezető bíz meg legfeljebb öt évre.</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42. A szülő kötelességei és jogai</w:t>
      </w:r>
    </w:p>
    <w:p w:rsidR="00D06406" w:rsidRPr="00ED6715" w:rsidRDefault="003331D7"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72. § </w:t>
      </w:r>
      <w:r w:rsidR="00D06406"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szülő joga, hogy gyermeke neveléséhez </w:t>
      </w:r>
      <w:r w:rsidRPr="00ED6715">
        <w:rPr>
          <w:rFonts w:ascii="Times New Roman" w:hAnsi="Times New Roman" w:cs="Times New Roman"/>
          <w:sz w:val="24"/>
          <w:szCs w:val="24"/>
          <w:u w:val="single"/>
        </w:rPr>
        <w:t>igénybe vegye a pedagógiai szakszolgálat intézményét</w:t>
      </w:r>
      <w:r w:rsidRPr="00ED6715">
        <w:rPr>
          <w:rFonts w:ascii="Times New Roman" w:hAnsi="Times New Roman" w:cs="Times New Roman"/>
          <w:sz w:val="24"/>
          <w:szCs w:val="24"/>
        </w:rPr>
        <w:t>. A szülő kötelessége, hogy gyermekével megjelenjen a nevelési tanácsadáson, továbbá biztosítsa gyermekének az iskolapszichológusi, óvodapszichológusi vizsgálaton és a fejlesztő foglalkozásokon való részvételét, ha a tanulóval foglalkozó pedagógusok kezdeményezésére a nevelőtestület erre javaslatot tesz. Ha az e bekezdésében foglalt kötelezettségének a szülő nem tesz eleget, a kormányhivatal kötelezi a szülőt kötelezettségének betartására.</w:t>
      </w:r>
    </w:p>
    <w:p w:rsidR="00D06406" w:rsidRPr="00ED6715" w:rsidRDefault="00D06406" w:rsidP="00D06406">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44. A köznevelés közfeladatai, a feladatellátásra kötelezettek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74. § </w:t>
      </w:r>
      <w:r w:rsidRPr="00ED6715">
        <w:rPr>
          <w:rFonts w:ascii="Times New Roman" w:hAnsi="Times New Roman" w:cs="Times New Roman"/>
          <w:sz w:val="24"/>
          <w:szCs w:val="24"/>
        </w:rPr>
        <w:t xml:space="preserve">(1) Az </w:t>
      </w:r>
      <w:r w:rsidRPr="00ED6715">
        <w:rPr>
          <w:rFonts w:ascii="Times New Roman" w:hAnsi="Times New Roman" w:cs="Times New Roman"/>
          <w:sz w:val="24"/>
          <w:szCs w:val="24"/>
          <w:u w:val="single"/>
        </w:rPr>
        <w:t>állam gondoskodik</w:t>
      </w:r>
      <w:r w:rsidRPr="00ED6715">
        <w:rPr>
          <w:rFonts w:ascii="Times New Roman" w:hAnsi="Times New Roman" w:cs="Times New Roman"/>
          <w:sz w:val="24"/>
          <w:szCs w:val="24"/>
        </w:rPr>
        <w:t xml:space="preserve"> - az </w:t>
      </w:r>
      <w:r w:rsidRPr="00ED6715">
        <w:rPr>
          <w:rFonts w:ascii="Times New Roman" w:hAnsi="Times New Roman" w:cs="Times New Roman"/>
          <w:sz w:val="24"/>
          <w:szCs w:val="24"/>
          <w:u w:val="single"/>
        </w:rPr>
        <w:t>óvodai nevelés</w:t>
      </w:r>
      <w:r w:rsidRPr="00ED6715">
        <w:rPr>
          <w:rFonts w:ascii="Times New Roman" w:hAnsi="Times New Roman" w:cs="Times New Roman"/>
          <w:sz w:val="24"/>
          <w:szCs w:val="24"/>
        </w:rPr>
        <w:t xml:space="preserve">, a nemzetiséghez tartozók óvodai nevelése, a többi gyermekkel, tanulóval </w:t>
      </w:r>
      <w:r w:rsidRPr="00ED6715">
        <w:rPr>
          <w:rFonts w:ascii="Times New Roman" w:hAnsi="Times New Roman" w:cs="Times New Roman"/>
          <w:sz w:val="24"/>
          <w:szCs w:val="24"/>
          <w:u w:val="single"/>
        </w:rPr>
        <w:t>együtt nevelhető,</w:t>
      </w:r>
      <w:r w:rsidRPr="00ED6715">
        <w:rPr>
          <w:rFonts w:ascii="Times New Roman" w:hAnsi="Times New Roman" w:cs="Times New Roman"/>
          <w:sz w:val="24"/>
          <w:szCs w:val="24"/>
        </w:rPr>
        <w:t xml:space="preserve"> oktatható </w:t>
      </w:r>
      <w:r w:rsidRPr="00ED6715">
        <w:rPr>
          <w:rFonts w:ascii="Times New Roman" w:hAnsi="Times New Roman" w:cs="Times New Roman"/>
          <w:sz w:val="24"/>
          <w:szCs w:val="24"/>
          <w:u w:val="single"/>
        </w:rPr>
        <w:t>sajátos nevelési igényű gyermekek óvodai nevelése kivételével</w:t>
      </w:r>
      <w:r w:rsidRPr="00ED6715">
        <w:rPr>
          <w:rFonts w:ascii="Times New Roman" w:hAnsi="Times New Roman" w:cs="Times New Roman"/>
          <w:sz w:val="24"/>
          <w:szCs w:val="24"/>
        </w:rPr>
        <w:t xml:space="preserve"> - </w:t>
      </w:r>
      <w:r w:rsidRPr="00ED6715">
        <w:rPr>
          <w:rFonts w:ascii="Times New Roman" w:hAnsi="Times New Roman" w:cs="Times New Roman"/>
          <w:sz w:val="24"/>
          <w:szCs w:val="24"/>
          <w:u w:val="single"/>
        </w:rPr>
        <w:t>a köznevelési alapfeladatok</w:t>
      </w:r>
      <w:r w:rsidRPr="00ED6715">
        <w:rPr>
          <w:rFonts w:ascii="Times New Roman" w:hAnsi="Times New Roman" w:cs="Times New Roman"/>
          <w:sz w:val="24"/>
          <w:szCs w:val="24"/>
        </w:rPr>
        <w:t xml:space="preserve"> ellátásáról.</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köznevelési feladatokat az állam intézmény </w:t>
      </w:r>
      <w:r w:rsidRPr="00ED6715">
        <w:rPr>
          <w:rFonts w:ascii="Times New Roman" w:hAnsi="Times New Roman" w:cs="Times New Roman"/>
          <w:sz w:val="24"/>
          <w:szCs w:val="24"/>
          <w:u w:val="single"/>
        </w:rPr>
        <w:t>alapításával és fenntartásával</w:t>
      </w:r>
      <w:r w:rsidRPr="00ED6715">
        <w:rPr>
          <w:rFonts w:ascii="Times New Roman" w:hAnsi="Times New Roman" w:cs="Times New Roman"/>
          <w:sz w:val="24"/>
          <w:szCs w:val="24"/>
        </w:rPr>
        <w:t xml:space="preserve">, továbbá az egyházi köznevelési intézmény vagy a magán köznevelési intézmény fenntartójával kötött </w:t>
      </w:r>
      <w:r w:rsidRPr="00ED6715">
        <w:rPr>
          <w:rFonts w:ascii="Times New Roman" w:hAnsi="Times New Roman" w:cs="Times New Roman"/>
          <w:sz w:val="24"/>
          <w:szCs w:val="24"/>
          <w:u w:val="single"/>
        </w:rPr>
        <w:t>köznevelési szerződés útján</w:t>
      </w:r>
      <w:r w:rsidRPr="00ED6715">
        <w:rPr>
          <w:rFonts w:ascii="Times New Roman" w:hAnsi="Times New Roman" w:cs="Times New Roman"/>
          <w:sz w:val="24"/>
          <w:szCs w:val="24"/>
        </w:rPr>
        <w:t xml:space="preserve"> látja el. Az </w:t>
      </w:r>
      <w:r w:rsidRPr="00ED6715">
        <w:rPr>
          <w:rFonts w:ascii="Times New Roman" w:hAnsi="Times New Roman" w:cs="Times New Roman"/>
          <w:sz w:val="24"/>
          <w:szCs w:val="24"/>
          <w:u w:val="single"/>
        </w:rPr>
        <w:t>óvodai nevelésről a települési önkormányzat</w:t>
      </w:r>
      <w:r w:rsidRPr="00ED6715">
        <w:rPr>
          <w:rFonts w:ascii="Times New Roman" w:hAnsi="Times New Roman" w:cs="Times New Roman"/>
          <w:sz w:val="24"/>
          <w:szCs w:val="24"/>
        </w:rPr>
        <w:t xml:space="preserve"> intézmény alapítása és fenntartása, vagy köznevelési szerződés révén gondoskodik.</w:t>
      </w:r>
    </w:p>
    <w:p w:rsidR="00613C71" w:rsidRPr="00ED6715" w:rsidRDefault="00613C71" w:rsidP="00613C71">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613C71" w:rsidRPr="00ED6715" w:rsidRDefault="00613C71"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50. A köznevelési rendszer finanszírozása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88. § </w:t>
      </w:r>
      <w:r w:rsidRPr="00ED6715">
        <w:rPr>
          <w:rFonts w:ascii="Times New Roman" w:hAnsi="Times New Roman" w:cs="Times New Roman"/>
          <w:sz w:val="24"/>
          <w:szCs w:val="24"/>
        </w:rPr>
        <w:t xml:space="preserve">(1) A köznevelés rendszerének működéséhez szükséges </w:t>
      </w:r>
      <w:r w:rsidRPr="00ED6715">
        <w:rPr>
          <w:rFonts w:ascii="Times New Roman" w:hAnsi="Times New Roman" w:cs="Times New Roman"/>
          <w:sz w:val="24"/>
          <w:szCs w:val="24"/>
          <w:u w:val="single"/>
        </w:rPr>
        <w:t>fedezetet az állami költségvetés és a fenntartó, a működtető hozzájárulása biztosítja</w:t>
      </w:r>
      <w:r w:rsidRPr="00ED6715">
        <w:rPr>
          <w:rFonts w:ascii="Times New Roman" w:hAnsi="Times New Roman" w:cs="Times New Roman"/>
          <w:sz w:val="24"/>
          <w:szCs w:val="24"/>
        </w:rPr>
        <w:t>, amelyet az ellátottak térítési díjai, a tanuló által igénybe vett szolgáltatás díja, az e törvény szabályai szerint tandíj szedésére jogosult intézmény esetében a tandíj és a köznevelési intézmény más saját bevétele egészíthet ki. A fenntartó, a működtető biztosítja az általa engedélyezett többletszolgáltatások, többletlétszámok fedezetét.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köznevelés </w:t>
      </w:r>
      <w:r w:rsidRPr="00ED6715">
        <w:rPr>
          <w:rFonts w:ascii="Times New Roman" w:hAnsi="Times New Roman" w:cs="Times New Roman"/>
          <w:sz w:val="24"/>
          <w:szCs w:val="24"/>
          <w:u w:val="single"/>
        </w:rPr>
        <w:t>alapfeladatainak</w:t>
      </w:r>
      <w:r w:rsidRPr="00ED6715">
        <w:rPr>
          <w:rFonts w:ascii="Times New Roman" w:hAnsi="Times New Roman" w:cs="Times New Roman"/>
          <w:sz w:val="24"/>
          <w:szCs w:val="24"/>
        </w:rPr>
        <w:t xml:space="preserve"> ellátását szolgáló </w:t>
      </w:r>
      <w:r w:rsidRPr="00ED6715">
        <w:rPr>
          <w:rFonts w:ascii="Times New Roman" w:hAnsi="Times New Roman" w:cs="Times New Roman"/>
          <w:sz w:val="24"/>
          <w:szCs w:val="24"/>
          <w:u w:val="single"/>
        </w:rPr>
        <w:t>költségvetési előirányzat</w:t>
      </w:r>
      <w:r w:rsidRPr="00ED6715">
        <w:rPr>
          <w:rFonts w:ascii="Times New Roman" w:hAnsi="Times New Roman" w:cs="Times New Roman"/>
          <w:sz w:val="24"/>
          <w:szCs w:val="24"/>
        </w:rPr>
        <w:t xml:space="preserve"> összegét az éves </w:t>
      </w:r>
      <w:r w:rsidRPr="00ED6715">
        <w:rPr>
          <w:rFonts w:ascii="Times New Roman" w:hAnsi="Times New Roman" w:cs="Times New Roman"/>
          <w:sz w:val="24"/>
          <w:szCs w:val="24"/>
          <w:u w:val="single"/>
        </w:rPr>
        <w:t>költségvetési törvényben</w:t>
      </w:r>
      <w:r w:rsidRPr="00ED6715">
        <w:rPr>
          <w:rFonts w:ascii="Times New Roman" w:hAnsi="Times New Roman" w:cs="Times New Roman"/>
          <w:sz w:val="24"/>
          <w:szCs w:val="24"/>
        </w:rPr>
        <w:t xml:space="preserve"> kell meghatározni. A köznevelés egyéb feladatainak ellátásához a központi költségvetés támogatást biztosíthat. A települési önkormányzat számára az általa </w:t>
      </w:r>
      <w:r w:rsidRPr="00ED6715">
        <w:rPr>
          <w:rFonts w:ascii="Times New Roman" w:hAnsi="Times New Roman" w:cs="Times New Roman"/>
          <w:sz w:val="24"/>
          <w:szCs w:val="24"/>
        </w:rPr>
        <w:lastRenderedPageBreak/>
        <w:t>fenntartott óvoda rekonstrukciós és fejlesztési fedezéséhez az állam pályázati úton támogatást nyújthat.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központi költségvetés a </w:t>
      </w:r>
      <w:r w:rsidRPr="00ED6715">
        <w:rPr>
          <w:rFonts w:ascii="Times New Roman" w:hAnsi="Times New Roman" w:cs="Times New Roman"/>
          <w:sz w:val="24"/>
          <w:szCs w:val="24"/>
          <w:u w:val="single"/>
        </w:rPr>
        <w:t>nem állami szerv által fenntartott intézmény</w:t>
      </w:r>
      <w:r w:rsidRPr="00ED6715">
        <w:rPr>
          <w:rFonts w:ascii="Times New Roman" w:hAnsi="Times New Roman" w:cs="Times New Roman"/>
          <w:sz w:val="24"/>
          <w:szCs w:val="24"/>
        </w:rPr>
        <w:t xml:space="preserve"> köznevelési feladatainak ellátásához költségvetési </w:t>
      </w:r>
      <w:r w:rsidRPr="00ED6715">
        <w:rPr>
          <w:rFonts w:ascii="Times New Roman" w:hAnsi="Times New Roman" w:cs="Times New Roman"/>
          <w:sz w:val="24"/>
          <w:szCs w:val="24"/>
          <w:u w:val="single"/>
        </w:rPr>
        <w:t>hozzájárulást</w:t>
      </w:r>
      <w:r w:rsidRPr="00ED6715">
        <w:rPr>
          <w:rFonts w:ascii="Times New Roman" w:hAnsi="Times New Roman" w:cs="Times New Roman"/>
          <w:sz w:val="24"/>
          <w:szCs w:val="24"/>
        </w:rPr>
        <w:t xml:space="preserve"> biztosít, amelynek feltétele, hogy az intézmény a működési engedélyben foglaltaknak megfelelően végzi tevékenységét.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w:t>
      </w:r>
      <w:r w:rsidRPr="00ED6715">
        <w:rPr>
          <w:rFonts w:ascii="Times New Roman" w:hAnsi="Times New Roman" w:cs="Times New Roman"/>
          <w:sz w:val="24"/>
          <w:szCs w:val="24"/>
          <w:u w:val="single"/>
        </w:rPr>
        <w:t>költségvetési hozzájárulás összege fedezi</w:t>
      </w:r>
      <w:r w:rsidRPr="00ED6715">
        <w:rPr>
          <w:rFonts w:ascii="Times New Roman" w:hAnsi="Times New Roman" w:cs="Times New Roman"/>
          <w:sz w:val="24"/>
          <w:szCs w:val="24"/>
        </w:rPr>
        <w:t xml:space="preserve"> a nevelési-oktatási intézmény és a pedagógiai szakszolgálat ellátásához szükséges pedagógusok és a nevelő-oktató munkát közvetlenül segítő alkalmazottak illetményét, munkabérét és ezek járulékait. A </w:t>
      </w:r>
      <w:r w:rsidRPr="00ED6715">
        <w:rPr>
          <w:rFonts w:ascii="Times New Roman" w:hAnsi="Times New Roman" w:cs="Times New Roman"/>
          <w:sz w:val="24"/>
          <w:szCs w:val="24"/>
          <w:u w:val="single"/>
        </w:rPr>
        <w:t>pedagógiai szakszolgálat</w:t>
      </w:r>
      <w:r w:rsidRPr="00ED6715">
        <w:rPr>
          <w:rFonts w:ascii="Times New Roman" w:hAnsi="Times New Roman" w:cs="Times New Roman"/>
          <w:sz w:val="24"/>
          <w:szCs w:val="24"/>
        </w:rPr>
        <w:t xml:space="preserve"> keretében biztosított </w:t>
      </w:r>
      <w:r w:rsidRPr="00ED6715">
        <w:rPr>
          <w:rFonts w:ascii="Times New Roman" w:hAnsi="Times New Roman" w:cs="Times New Roman"/>
          <w:sz w:val="24"/>
          <w:szCs w:val="24"/>
          <w:u w:val="single"/>
        </w:rPr>
        <w:t>ellátás időkereteit külön jogszabály állapítja meg</w:t>
      </w:r>
      <w:r w:rsidRPr="00ED6715">
        <w:rPr>
          <w:rFonts w:ascii="Times New Roman" w:hAnsi="Times New Roman" w:cs="Times New Roman"/>
          <w:sz w:val="24"/>
          <w:szCs w:val="24"/>
        </w:rPr>
        <w:t>. Nem állami fenntartású szakképző iskola esetében a költségvetési hozzájárulás igénybevételének feltétele, hogy a fenntartó szakképzési megállapodást kössön a kormányhivatallal.</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54. Átmeneti és vegyes rendelkezések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96. § </w:t>
      </w:r>
      <w:r w:rsidRPr="00ED6715">
        <w:rPr>
          <w:rFonts w:ascii="Times New Roman" w:hAnsi="Times New Roman" w:cs="Times New Roman"/>
          <w:sz w:val="24"/>
          <w:szCs w:val="24"/>
        </w:rPr>
        <w:t xml:space="preserve">(1) A </w:t>
      </w:r>
      <w:r w:rsidRPr="00ED6715">
        <w:rPr>
          <w:rFonts w:ascii="Times New Roman" w:hAnsi="Times New Roman" w:cs="Times New Roman"/>
          <w:sz w:val="24"/>
          <w:szCs w:val="24"/>
          <w:u w:val="single"/>
        </w:rPr>
        <w:t>nem köznevelési intézményben</w:t>
      </w:r>
      <w:r w:rsidRPr="00ED6715">
        <w:rPr>
          <w:rFonts w:ascii="Times New Roman" w:hAnsi="Times New Roman" w:cs="Times New Roman"/>
          <w:sz w:val="24"/>
          <w:szCs w:val="24"/>
        </w:rPr>
        <w:t xml:space="preserve"> a gyermek nevelése-gondozása céljából létesített </w:t>
      </w:r>
      <w:r w:rsidRPr="00ED6715">
        <w:rPr>
          <w:rFonts w:ascii="Times New Roman" w:hAnsi="Times New Roman" w:cs="Times New Roman"/>
          <w:sz w:val="24"/>
          <w:szCs w:val="24"/>
          <w:u w:val="single"/>
        </w:rPr>
        <w:t>pedagógus-munkakör esetén az ágazati törvény rendelkezései szerint lehet az e törvény szerinti juttatásokat, kedvezményeket alkalmazni</w:t>
      </w:r>
      <w:r w:rsidRPr="00ED6715">
        <w:rPr>
          <w:rFonts w:ascii="Times New Roman" w:hAnsi="Times New Roman" w:cs="Times New Roman"/>
          <w:sz w:val="24"/>
          <w:szCs w:val="24"/>
        </w:rPr>
        <w:t>. Az egészségügyi intézmény, gyermekgyógyüdülő, büntetés-végrehajtási intézmény, javítóintézet szakmailag önálló nevelési-oktatási intézményegység létesítésével vagy a nevelési-oktatási intézménnyel létesített megállapodás alapján részt vehet a nevelés-oktatás feladataiban. A nevelő-oktató munka a körülményekhez igazodó egyéni fejlesztési és pedagógiai program, valamint egyedi munkarend szerint folyik, a tanév rendjére vonatkozó előírásokat nem kell figyelembe venni.</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Az (1) bekezdés szerinti intézményekben folyó nevelő-oktató munka során - a nevelő-oktató munka pedagógiai szakaszait, követelményrendszerét, az állami vizsgák rendszerét meghatározó rendelkezések kivételével - e törvény rendelkezéseitől el lehet térni.</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E708D"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(8) Ha a nevelési-oktatási intézmény alapító okiratában, működési engedélyében, nyilvántartásba vételi határozatában </w:t>
      </w:r>
      <w:r w:rsidR="003331D7" w:rsidRPr="00ED6715">
        <w:rPr>
          <w:rFonts w:ascii="Times New Roman" w:hAnsi="Times New Roman" w:cs="Times New Roman"/>
          <w:sz w:val="24"/>
          <w:szCs w:val="24"/>
          <w:u w:val="single"/>
        </w:rPr>
        <w:t>az intézmény alaptevékenységei között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megismerő funkciók vagy a viselkedés fejlődésének organikus okra visszavezethető, vagy vissza nem vezethető tartós és súlyos rendellenességével küzdő gyermekek, tanulók ellátása,</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megismerő funkciók vagy a viselkedés fejlődésének tartós és súlyos, vagy súlyos rendellenességével küzdő gyermekek, tanulók ellátása</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u w:val="single"/>
        </w:rPr>
        <w:t>szerepel, azon 2013. január 1-ig az egyéb pszichés fejlődési zavarral</w:t>
      </w:r>
      <w:r w:rsidRPr="00ED6715">
        <w:rPr>
          <w:rFonts w:ascii="Times New Roman" w:hAnsi="Times New Roman" w:cs="Times New Roman"/>
          <w:sz w:val="24"/>
          <w:szCs w:val="24"/>
        </w:rPr>
        <w:t xml:space="preserve"> (súlyos tanulási, figyelem- vagy magatartásszabályozási zavarral) küzdő gyermekek, tanulók </w:t>
      </w:r>
      <w:r w:rsidRPr="00ED6715">
        <w:rPr>
          <w:rFonts w:ascii="Times New Roman" w:hAnsi="Times New Roman" w:cs="Times New Roman"/>
          <w:sz w:val="24"/>
          <w:szCs w:val="24"/>
          <w:u w:val="single"/>
        </w:rPr>
        <w:t>ellátását is érteni kell</w:t>
      </w: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(9) Ha a sajátos nevelési igényű gyermek, tanuló szakértői véleményében </w:t>
      </w:r>
      <w:r w:rsidRPr="00ED6715">
        <w:rPr>
          <w:rFonts w:ascii="Times New Roman" w:hAnsi="Times New Roman" w:cs="Times New Roman"/>
          <w:sz w:val="24"/>
          <w:szCs w:val="24"/>
          <w:u w:val="single"/>
        </w:rPr>
        <w:t>a sajátos nevelési igényt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megismerő funkciók vagy a viselkedés fejlődésének organikus okra visszavezethető, vagy vissza nem vezethető tartós és súlyos rendellenessége,</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megismerő funkciók vagy a viselkedés fejlődésének tartós és súlyos, vagy súlyos rendellenessége</w:t>
      </w:r>
    </w:p>
    <w:p w:rsidR="003331D7" w:rsidRPr="00ED6715" w:rsidRDefault="003331D7" w:rsidP="003331D7">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 xml:space="preserve">alapozza meg, azon a gyermek, a tanuló következő </w:t>
      </w:r>
      <w:r w:rsidRPr="00ED6715">
        <w:rPr>
          <w:rFonts w:ascii="Times New Roman" w:hAnsi="Times New Roman" w:cs="Times New Roman"/>
          <w:sz w:val="24"/>
          <w:szCs w:val="24"/>
          <w:u w:val="single"/>
        </w:rPr>
        <w:t>felülvizsgálatáig, de legkésőbb 2015. szeptember 1-ig az egyéb pszichés fejlődési zavart</w:t>
      </w:r>
      <w:r w:rsidRPr="00ED6715">
        <w:rPr>
          <w:rFonts w:ascii="Times New Roman" w:hAnsi="Times New Roman" w:cs="Times New Roman"/>
          <w:sz w:val="24"/>
          <w:szCs w:val="24"/>
        </w:rPr>
        <w:t xml:space="preserve"> (súlyos tanulási, figyelem- vagy magatartásszabályozási zavart) </w:t>
      </w:r>
      <w:r w:rsidRPr="00ED6715">
        <w:rPr>
          <w:rFonts w:ascii="Times New Roman" w:hAnsi="Times New Roman" w:cs="Times New Roman"/>
          <w:sz w:val="24"/>
          <w:szCs w:val="24"/>
          <w:u w:val="single"/>
        </w:rPr>
        <w:t>is érteni kell.</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97. § </w:t>
      </w:r>
      <w:r w:rsidRPr="00ED6715">
        <w:rPr>
          <w:rFonts w:ascii="Times New Roman" w:hAnsi="Times New Roman" w:cs="Times New Roman"/>
          <w:sz w:val="24"/>
          <w:szCs w:val="24"/>
        </w:rPr>
        <w:t xml:space="preserve">(1) Azok a tanulók, akik tanulmányaikat az iskolai nevelés-oktatás kilencedik évfolyamán a 2011/2012. tanévben vagy azt megelőzően kezdték meg, tankötelezettségük azon tanítási év végéig tart, amelyben a tizennyolcadik életévüket betöltik vagy sikeres érettségi vizsgát vagy </w:t>
      </w:r>
      <w:r w:rsidRPr="00ED6715">
        <w:rPr>
          <w:rFonts w:ascii="Times New Roman" w:hAnsi="Times New Roman" w:cs="Times New Roman"/>
          <w:sz w:val="24"/>
          <w:szCs w:val="24"/>
        </w:rPr>
        <w:lastRenderedPageBreak/>
        <w:t xml:space="preserve">szakmai vizsgát tettek. Azon </w:t>
      </w:r>
      <w:r w:rsidRPr="00ED6715">
        <w:rPr>
          <w:rFonts w:ascii="Times New Roman" w:hAnsi="Times New Roman" w:cs="Times New Roman"/>
          <w:sz w:val="24"/>
          <w:szCs w:val="24"/>
          <w:u w:val="single"/>
        </w:rPr>
        <w:t>sajátos nevelési igényű tanulók tankötelezettsége,</w:t>
      </w:r>
      <w:r w:rsidRPr="00ED6715">
        <w:rPr>
          <w:rFonts w:ascii="Times New Roman" w:hAnsi="Times New Roman" w:cs="Times New Roman"/>
          <w:sz w:val="24"/>
          <w:szCs w:val="24"/>
        </w:rPr>
        <w:t xml:space="preserve"> akik esetében a szakértői és rehabilitációs bizottság e törvény hatálybalépése előtt a tankötelezettség huszadik életévükig történő meghosszabbításáról döntött, annak a tanévnek a végéig tart, amelyben a huszadik életévüket betöltik.</w:t>
      </w:r>
    </w:p>
    <w:p w:rsidR="003E708D" w:rsidRPr="00ED6715" w:rsidRDefault="003E708D" w:rsidP="003E708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3E708D"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(5) A </w:t>
      </w:r>
      <w:r w:rsidR="003331D7" w:rsidRPr="00ED6715">
        <w:rPr>
          <w:rFonts w:ascii="Times New Roman" w:hAnsi="Times New Roman" w:cs="Times New Roman"/>
          <w:sz w:val="24"/>
          <w:szCs w:val="24"/>
          <w:u w:val="single"/>
        </w:rPr>
        <w:t>fejlesztő nevelés, nevelés-oktatás</w:t>
      </w:r>
      <w:r w:rsidR="003331D7" w:rsidRPr="00ED6715">
        <w:rPr>
          <w:rFonts w:ascii="Times New Roman" w:hAnsi="Times New Roman" w:cs="Times New Roman"/>
          <w:sz w:val="24"/>
          <w:szCs w:val="24"/>
        </w:rPr>
        <w:t xml:space="preserve"> 15. § (2) bekezdés szerinti </w:t>
      </w:r>
      <w:r w:rsidR="003331D7" w:rsidRPr="00ED6715">
        <w:rPr>
          <w:rFonts w:ascii="Times New Roman" w:hAnsi="Times New Roman" w:cs="Times New Roman"/>
          <w:sz w:val="24"/>
          <w:szCs w:val="24"/>
          <w:u w:val="single"/>
        </w:rPr>
        <w:t>ellátása 2014. szeptember 1-jétől kötelező</w:t>
      </w:r>
      <w:r w:rsidR="003331D7" w:rsidRPr="00ED6715">
        <w:rPr>
          <w:rFonts w:ascii="Times New Roman" w:hAnsi="Times New Roman" w:cs="Times New Roman"/>
          <w:sz w:val="24"/>
          <w:szCs w:val="24"/>
        </w:rPr>
        <w:t xml:space="preserve">. Eddig az időpontig az érintett tanulók részére a fejlesztő iskolai oktatás a Kt. szabályai szerint is megszervezhető. A </w:t>
      </w:r>
      <w:r w:rsidR="003331D7" w:rsidRPr="00ED6715">
        <w:rPr>
          <w:rFonts w:ascii="Times New Roman" w:hAnsi="Times New Roman" w:cs="Times New Roman"/>
          <w:sz w:val="24"/>
          <w:szCs w:val="24"/>
          <w:u w:val="single"/>
        </w:rPr>
        <w:t>korai fejlesztés és gondozás</w:t>
      </w:r>
      <w:r w:rsidR="003331D7" w:rsidRPr="00ED6715">
        <w:rPr>
          <w:rFonts w:ascii="Times New Roman" w:hAnsi="Times New Roman" w:cs="Times New Roman"/>
          <w:sz w:val="24"/>
          <w:szCs w:val="24"/>
        </w:rPr>
        <w:t>, valamint a fejlesztő felkészítés 2013. január 1-jéig bölcsődei gondozás, fogyatékosok ápoló, gondozó otthonában nyújtott gondozás, gyermekotthonban nyújtott gondozás, gyógypedagógiai tanácsadás, korai fejlesztés és gondozás keretében biztosított fejlesztés és gondozás, konduktív pedagógiai ellátás keretében is ellátható.</w:t>
      </w:r>
    </w:p>
    <w:p w:rsidR="003331D7" w:rsidRPr="00ED6715" w:rsidRDefault="00AA394E"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AA394E"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(16) Az a pedagógus, aki e törvény hatálybalépésekor az ötvenkettedik életévét betöltötte, pedagógus-továbbképzésben történő részvételre nem kötelezhető.</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(17) A 2012/2013. tanítási év végéig fejlesztőpedagógus-munkakörben foglalkoztatható az is, aki pedagógus-továbbképzés keretében elsajátította a szükséges ismereteket.</w:t>
      </w:r>
    </w:p>
    <w:p w:rsidR="00AA394E" w:rsidRPr="00ED6715" w:rsidRDefault="00AA394E" w:rsidP="00AA3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AA394E" w:rsidP="00AA3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(19) A nevelési-oktatási intézményben pedagógus-munkakörben foglalkoztatottak </w:t>
      </w:r>
      <w:r w:rsidR="003331D7" w:rsidRPr="00ED6715">
        <w:rPr>
          <w:rFonts w:ascii="Times New Roman" w:hAnsi="Times New Roman" w:cs="Times New Roman"/>
          <w:sz w:val="24"/>
          <w:szCs w:val="24"/>
          <w:u w:val="single"/>
        </w:rPr>
        <w:t>első minősítésére vagy minősítő vizsgájára 2013. szeptember 1. és 2018. június 30. között</w:t>
      </w:r>
      <w:r w:rsidR="003331D7" w:rsidRPr="00ED6715">
        <w:rPr>
          <w:rFonts w:ascii="Times New Roman" w:hAnsi="Times New Roman" w:cs="Times New Roman"/>
          <w:sz w:val="24"/>
          <w:szCs w:val="24"/>
        </w:rPr>
        <w:t xml:space="preserve"> kerül sor.</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(20) A nevelési-oktatási intézményben </w:t>
      </w:r>
      <w:r w:rsidRPr="00ED6715">
        <w:rPr>
          <w:rFonts w:ascii="Times New Roman" w:hAnsi="Times New Roman" w:cs="Times New Roman"/>
          <w:sz w:val="24"/>
          <w:szCs w:val="24"/>
          <w:u w:val="single"/>
        </w:rPr>
        <w:t>pedagógus-munkakörben</w:t>
      </w:r>
      <w:r w:rsidRPr="00ED6715">
        <w:rPr>
          <w:rFonts w:ascii="Times New Roman" w:hAnsi="Times New Roman" w:cs="Times New Roman"/>
          <w:sz w:val="24"/>
          <w:szCs w:val="24"/>
        </w:rPr>
        <w:t xml:space="preserve"> foglalkoztatott, aki </w:t>
      </w:r>
      <w:r w:rsidRPr="00ED6715">
        <w:rPr>
          <w:rFonts w:ascii="Times New Roman" w:hAnsi="Times New Roman" w:cs="Times New Roman"/>
          <w:sz w:val="24"/>
          <w:szCs w:val="24"/>
          <w:u w:val="single"/>
        </w:rPr>
        <w:t>2013. szeptember 1-jén már legalább 2 éves szakmai gyakorlattal</w:t>
      </w:r>
      <w:r w:rsidRPr="00ED6715">
        <w:rPr>
          <w:rFonts w:ascii="Times New Roman" w:hAnsi="Times New Roman" w:cs="Times New Roman"/>
          <w:sz w:val="24"/>
          <w:szCs w:val="24"/>
        </w:rPr>
        <w:t xml:space="preserve"> rendelkezik, </w:t>
      </w:r>
      <w:r w:rsidRPr="00ED6715">
        <w:rPr>
          <w:rFonts w:ascii="Times New Roman" w:hAnsi="Times New Roman" w:cs="Times New Roman"/>
          <w:sz w:val="24"/>
          <w:szCs w:val="24"/>
          <w:u w:val="single"/>
        </w:rPr>
        <w:t>első minősítéséig a Pedagógus I.</w:t>
      </w:r>
      <w:r w:rsidRPr="00ED6715">
        <w:rPr>
          <w:rFonts w:ascii="Times New Roman" w:hAnsi="Times New Roman" w:cs="Times New Roman"/>
          <w:sz w:val="24"/>
          <w:szCs w:val="24"/>
        </w:rPr>
        <w:t xml:space="preserve"> fokozatba és a közalkalmazottak jogállásáról szóló törvény alapján közalkalmazotti jogviszonyban töltött idő szerinti kategóriába, aki </w:t>
      </w:r>
      <w:r w:rsidRPr="00ED6715">
        <w:rPr>
          <w:rFonts w:ascii="Times New Roman" w:hAnsi="Times New Roman" w:cs="Times New Roman"/>
          <w:sz w:val="24"/>
          <w:szCs w:val="24"/>
          <w:u w:val="single"/>
        </w:rPr>
        <w:t>két évnél kevesebb</w:t>
      </w:r>
      <w:r w:rsidRPr="00ED6715">
        <w:rPr>
          <w:rFonts w:ascii="Times New Roman" w:hAnsi="Times New Roman" w:cs="Times New Roman"/>
          <w:sz w:val="24"/>
          <w:szCs w:val="24"/>
        </w:rPr>
        <w:t xml:space="preserve"> szakmai gyakorlattal rendelkezik, </w:t>
      </w:r>
      <w:r w:rsidRPr="00ED6715">
        <w:rPr>
          <w:rFonts w:ascii="Times New Roman" w:hAnsi="Times New Roman" w:cs="Times New Roman"/>
          <w:sz w:val="24"/>
          <w:szCs w:val="24"/>
          <w:u w:val="single"/>
        </w:rPr>
        <w:t>Gyakornok fokozatba</w:t>
      </w:r>
      <w:r w:rsidRPr="00ED6715">
        <w:rPr>
          <w:rFonts w:ascii="Times New Roman" w:hAnsi="Times New Roman" w:cs="Times New Roman"/>
          <w:sz w:val="24"/>
          <w:szCs w:val="24"/>
        </w:rPr>
        <w:t xml:space="preserve"> kerül besorolásra. A </w:t>
      </w:r>
      <w:r w:rsidRPr="00ED6715">
        <w:rPr>
          <w:rFonts w:ascii="Times New Roman" w:hAnsi="Times New Roman" w:cs="Times New Roman"/>
          <w:sz w:val="24"/>
          <w:szCs w:val="24"/>
          <w:u w:val="single"/>
        </w:rPr>
        <w:t>pedagógiai szakszolgálat keretében</w:t>
      </w:r>
      <w:r w:rsidRPr="00ED6715">
        <w:rPr>
          <w:rFonts w:ascii="Times New Roman" w:hAnsi="Times New Roman" w:cs="Times New Roman"/>
          <w:sz w:val="24"/>
          <w:szCs w:val="24"/>
        </w:rPr>
        <w:t xml:space="preserve"> pedagógus-munkakörben foglalkoztatott, továbbá a 65. § (9) bekezdésében meghatározott alkalmazott, aki </w:t>
      </w:r>
      <w:r w:rsidRPr="00ED6715">
        <w:rPr>
          <w:rFonts w:ascii="Times New Roman" w:hAnsi="Times New Roman" w:cs="Times New Roman"/>
          <w:sz w:val="24"/>
          <w:szCs w:val="24"/>
          <w:u w:val="single"/>
        </w:rPr>
        <w:t>2015. szeptember 1-jén már legalább 2 éves szakmai gyakorlattal</w:t>
      </w:r>
      <w:r w:rsidRPr="00ED6715">
        <w:rPr>
          <w:rFonts w:ascii="Times New Roman" w:hAnsi="Times New Roman" w:cs="Times New Roman"/>
          <w:sz w:val="24"/>
          <w:szCs w:val="24"/>
        </w:rPr>
        <w:t xml:space="preserve"> rendelkezik </w:t>
      </w:r>
      <w:r w:rsidRPr="00ED6715">
        <w:rPr>
          <w:rFonts w:ascii="Times New Roman" w:hAnsi="Times New Roman" w:cs="Times New Roman"/>
          <w:sz w:val="24"/>
          <w:szCs w:val="24"/>
          <w:u w:val="single"/>
        </w:rPr>
        <w:t>2015. szeptember 1-től első minősítéséig a Pedagógus I.</w:t>
      </w:r>
      <w:r w:rsidRPr="00ED6715">
        <w:rPr>
          <w:rFonts w:ascii="Times New Roman" w:hAnsi="Times New Roman" w:cs="Times New Roman"/>
          <w:sz w:val="24"/>
          <w:szCs w:val="24"/>
        </w:rPr>
        <w:t xml:space="preserve"> fokozatba és a közalkalmazottak jogállásáról szóló törvény alapján közalkalmazotti jogviszonyban töltött idő szerinti kategóriába, aki </w:t>
      </w:r>
      <w:r w:rsidRPr="00ED6715">
        <w:rPr>
          <w:rFonts w:ascii="Times New Roman" w:hAnsi="Times New Roman" w:cs="Times New Roman"/>
          <w:sz w:val="24"/>
          <w:szCs w:val="24"/>
          <w:u w:val="single"/>
        </w:rPr>
        <w:t>két évnél kevesebb szakmai</w:t>
      </w:r>
      <w:r w:rsidRPr="00ED6715">
        <w:rPr>
          <w:rFonts w:ascii="Times New Roman" w:hAnsi="Times New Roman" w:cs="Times New Roman"/>
          <w:sz w:val="24"/>
          <w:szCs w:val="24"/>
        </w:rPr>
        <w:t xml:space="preserve"> gyakorlattal rendelkezik, </w:t>
      </w:r>
      <w:r w:rsidRPr="00ED6715">
        <w:rPr>
          <w:rFonts w:ascii="Times New Roman" w:hAnsi="Times New Roman" w:cs="Times New Roman"/>
          <w:sz w:val="24"/>
          <w:szCs w:val="24"/>
          <w:u w:val="single"/>
        </w:rPr>
        <w:t>Gyakornok fokozatba</w:t>
      </w:r>
      <w:r w:rsidRPr="00ED6715">
        <w:rPr>
          <w:rFonts w:ascii="Times New Roman" w:hAnsi="Times New Roman" w:cs="Times New Roman"/>
          <w:sz w:val="24"/>
          <w:szCs w:val="24"/>
        </w:rPr>
        <w:t xml:space="preserve"> kerül besorolásra, azzal az eltéréssel, hogy a besorolás szerinti fokozat megnevezése igazodik a munkakör megnevezéséhez.</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(21) </w:t>
      </w:r>
      <w:r w:rsidRPr="00ED6715">
        <w:rPr>
          <w:rFonts w:ascii="Times New Roman" w:hAnsi="Times New Roman" w:cs="Times New Roman"/>
          <w:sz w:val="24"/>
          <w:szCs w:val="24"/>
          <w:u w:val="single"/>
        </w:rPr>
        <w:t>Nem vonatkozik a minősítési kötelezettség</w:t>
      </w:r>
      <w:r w:rsidRPr="00ED6715">
        <w:rPr>
          <w:rFonts w:ascii="Times New Roman" w:hAnsi="Times New Roman" w:cs="Times New Roman"/>
          <w:sz w:val="24"/>
          <w:szCs w:val="24"/>
        </w:rPr>
        <w:t xml:space="preserve"> arra a nevelési-oktatási intézményben foglalkoztatott pedagógusra, aki </w:t>
      </w:r>
      <w:r w:rsidRPr="00ED6715">
        <w:rPr>
          <w:rFonts w:ascii="Times New Roman" w:hAnsi="Times New Roman" w:cs="Times New Roman"/>
          <w:sz w:val="24"/>
          <w:szCs w:val="24"/>
          <w:u w:val="single"/>
        </w:rPr>
        <w:t>2013. szeptember 1-től</w:t>
      </w:r>
      <w:r w:rsidRPr="00ED6715">
        <w:rPr>
          <w:rFonts w:ascii="Times New Roman" w:hAnsi="Times New Roman" w:cs="Times New Roman"/>
          <w:sz w:val="24"/>
          <w:szCs w:val="24"/>
        </w:rPr>
        <w:t xml:space="preserve">, és arra a pedagógiai szakszolgálat keretében pedagógus-munkakörben foglalkoztatottra, aki </w:t>
      </w:r>
      <w:r w:rsidRPr="00ED6715">
        <w:rPr>
          <w:rFonts w:ascii="Times New Roman" w:hAnsi="Times New Roman" w:cs="Times New Roman"/>
          <w:sz w:val="24"/>
          <w:szCs w:val="24"/>
          <w:u w:val="single"/>
        </w:rPr>
        <w:t>2015. szeptember 1-től számított tizedik tanév végéig eléri a rá vonatkozó öregségi nyugdíjkorhatárt.</w:t>
      </w:r>
    </w:p>
    <w:p w:rsidR="00AA394E" w:rsidRPr="00ED6715" w:rsidRDefault="00AA394E" w:rsidP="00AA3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95424E" w:rsidRDefault="00AA394E" w:rsidP="003331D7">
      <w:pPr>
        <w:autoSpaceDE w:val="0"/>
        <w:autoSpaceDN w:val="0"/>
        <w:adjustRightInd w:val="0"/>
        <w:spacing w:after="0" w:line="240" w:lineRule="auto"/>
        <w:ind w:firstLine="204"/>
        <w:jc w:val="both"/>
        <w:rPr>
          <w:rFonts w:ascii="Arial" w:hAnsi="Arial" w:cs="Arial"/>
          <w:color w:val="222222"/>
          <w:shd w:val="clear" w:color="auto" w:fill="FFFFFF"/>
        </w:rPr>
      </w:pPr>
      <w:r w:rsidRPr="00ED6715">
        <w:rPr>
          <w:rFonts w:ascii="Times New Roman" w:hAnsi="Times New Roman" w:cs="Times New Roman"/>
          <w:sz w:val="24"/>
          <w:szCs w:val="24"/>
        </w:rPr>
        <w:t xml:space="preserve"> </w:t>
      </w:r>
      <w:r w:rsidR="0095424E" w:rsidRPr="0095424E">
        <w:rPr>
          <w:rFonts w:ascii="Times New Roman" w:hAnsi="Times New Roman" w:cs="Times New Roman"/>
          <w:b/>
          <w:sz w:val="24"/>
          <w:szCs w:val="24"/>
        </w:rPr>
        <w:t>98§.</w:t>
      </w:r>
      <w:r w:rsidR="0095424E">
        <w:rPr>
          <w:rFonts w:ascii="Times New Roman" w:hAnsi="Times New Roman" w:cs="Times New Roman"/>
          <w:sz w:val="24"/>
          <w:szCs w:val="24"/>
        </w:rPr>
        <w:t xml:space="preserve"> </w:t>
      </w:r>
      <w:r w:rsidR="0095424E">
        <w:rPr>
          <w:rFonts w:ascii="Arial" w:hAnsi="Arial" w:cs="Arial"/>
          <w:color w:val="222222"/>
          <w:shd w:val="clear" w:color="auto" w:fill="FFFFFF"/>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(8) Az alkalmazáskor és a vezetői megbízáskor</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végzettség szintjének megfelelő </w:t>
      </w:r>
      <w:r w:rsidRPr="00ED6715">
        <w:rPr>
          <w:rFonts w:ascii="Times New Roman" w:hAnsi="Times New Roman" w:cs="Times New Roman"/>
          <w:sz w:val="24"/>
          <w:szCs w:val="24"/>
          <w:u w:val="single"/>
        </w:rPr>
        <w:t>tanári szakképzettségnek kell elfogadni a képzés szakirányának megfelelő felsőfokú végzettséget tanúsító oklevéllel igazolt szakképzettséget, ha a felsőfokú iskolai tanulmányok keretében el kellett sajátítani a tantárgy oktatásának módszertanát;</w:t>
      </w:r>
      <w:r w:rsidRPr="00ED6715">
        <w:rPr>
          <w:rFonts w:ascii="Times New Roman" w:hAnsi="Times New Roman" w:cs="Times New Roman"/>
          <w:sz w:val="24"/>
          <w:szCs w:val="24"/>
        </w:rPr>
        <w:t xml:space="preserve"> a feltételek meglétéről az oklevelet kiállító felsőoktatási intézmény igazolása vagy a leckekönyv alapján a munkáltató dönt;</w:t>
      </w:r>
    </w:p>
    <w:p w:rsidR="00AA394E" w:rsidRPr="00ED6715" w:rsidRDefault="00AA394E" w:rsidP="00AA3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331D7" w:rsidRPr="00ED6715" w:rsidRDefault="00CF393C"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3331D7" w:rsidRPr="00ED6715">
        <w:rPr>
          <w:rFonts w:ascii="Times New Roman" w:hAnsi="Times New Roman" w:cs="Times New Roman"/>
          <w:sz w:val="24"/>
          <w:szCs w:val="24"/>
        </w:rPr>
        <w:t xml:space="preserve">(9) Az e törvényben foglaltaktól eltérően pedagógus-munkakörben továbbra is foglalkoztatható és újonnan </w:t>
      </w:r>
      <w:r w:rsidR="003331D7" w:rsidRPr="00ED6715">
        <w:rPr>
          <w:rFonts w:ascii="Times New Roman" w:hAnsi="Times New Roman" w:cs="Times New Roman"/>
          <w:sz w:val="24"/>
          <w:szCs w:val="24"/>
          <w:u w:val="single"/>
        </w:rPr>
        <w:t>alkalmazható</w:t>
      </w:r>
      <w:r w:rsidR="003331D7" w:rsidRPr="00ED6715">
        <w:rPr>
          <w:rFonts w:ascii="Times New Roman" w:hAnsi="Times New Roman" w:cs="Times New Roman"/>
          <w:sz w:val="24"/>
          <w:szCs w:val="24"/>
        </w:rPr>
        <w:t xml:space="preserve">, aki a felsőoktatásról szóló 2005. évi CXXXIX. </w:t>
      </w:r>
      <w:r w:rsidR="003331D7" w:rsidRPr="00ED6715">
        <w:rPr>
          <w:rFonts w:ascii="Times New Roman" w:hAnsi="Times New Roman" w:cs="Times New Roman"/>
          <w:sz w:val="24"/>
          <w:szCs w:val="24"/>
        </w:rPr>
        <w:lastRenderedPageBreak/>
        <w:t xml:space="preserve">törvény vagy a felsőoktatásról szóló 1993. évi LXXX. törvény alapján vagy az azt megelőző felsőoktatási képzési rendszerben szerzett, az e törvény </w:t>
      </w:r>
      <w:r w:rsidR="003331D7" w:rsidRPr="00ED6715">
        <w:rPr>
          <w:rFonts w:ascii="Times New Roman" w:hAnsi="Times New Roman" w:cs="Times New Roman"/>
          <w:sz w:val="24"/>
          <w:szCs w:val="24"/>
          <w:u w:val="single"/>
        </w:rPr>
        <w:t>3. mellékletében az adott pedagógus-munkakör betöltéséhez előírt szakképzettségnek megfeleltethető vagy a szakiránynak megfelelő felsőfokú végzettséggel és pedagógus szakképzettséggel rendelkezik</w:t>
      </w:r>
      <w:r w:rsidR="003331D7" w:rsidRPr="00ED6715">
        <w:rPr>
          <w:rFonts w:ascii="Times New Roman" w:hAnsi="Times New Roman" w:cs="Times New Roman"/>
          <w:sz w:val="24"/>
          <w:szCs w:val="24"/>
        </w:rPr>
        <w:t>.</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(10) Ha a pedagógus szakképzettsége e törvényben meghatározott </w:t>
      </w:r>
      <w:r w:rsidRPr="00ED6715">
        <w:rPr>
          <w:rFonts w:ascii="Times New Roman" w:hAnsi="Times New Roman" w:cs="Times New Roman"/>
          <w:sz w:val="24"/>
          <w:szCs w:val="24"/>
          <w:u w:val="single"/>
        </w:rPr>
        <w:t>képesítésnek a megváltozott előírások miatt nem felel meg</w:t>
      </w:r>
      <w:r w:rsidRPr="00ED6715">
        <w:rPr>
          <w:rFonts w:ascii="Times New Roman" w:hAnsi="Times New Roman" w:cs="Times New Roman"/>
          <w:sz w:val="24"/>
          <w:szCs w:val="24"/>
        </w:rPr>
        <w:t>, és e törvény hatálybalépésekor a pedagógusnak</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nyugdíjjogosultság eléréséhez szükséges korhatárig </w:t>
      </w:r>
      <w:r w:rsidRPr="00ED6715">
        <w:rPr>
          <w:rFonts w:ascii="Times New Roman" w:hAnsi="Times New Roman" w:cs="Times New Roman"/>
          <w:sz w:val="24"/>
          <w:szCs w:val="24"/>
          <w:u w:val="single"/>
        </w:rPr>
        <w:t>tíz évnél kevesebb</w:t>
      </w:r>
      <w:r w:rsidRPr="00ED6715">
        <w:rPr>
          <w:rFonts w:ascii="Times New Roman" w:hAnsi="Times New Roman" w:cs="Times New Roman"/>
          <w:sz w:val="24"/>
          <w:szCs w:val="24"/>
        </w:rPr>
        <w:t xml:space="preserve"> ideje van, legfeljebb a </w:t>
      </w:r>
      <w:r w:rsidRPr="00ED6715">
        <w:rPr>
          <w:rFonts w:ascii="Times New Roman" w:hAnsi="Times New Roman" w:cs="Times New Roman"/>
          <w:sz w:val="24"/>
          <w:szCs w:val="24"/>
          <w:u w:val="single"/>
        </w:rPr>
        <w:t>nyugdíjkorhatár eléréséig változatlan munkakörben</w:t>
      </w:r>
      <w:r w:rsidRPr="00ED6715">
        <w:rPr>
          <w:rFonts w:ascii="Times New Roman" w:hAnsi="Times New Roman" w:cs="Times New Roman"/>
          <w:sz w:val="24"/>
          <w:szCs w:val="24"/>
        </w:rPr>
        <w:t xml:space="preserve"> tovább foglalkoztatható;</w:t>
      </w:r>
    </w:p>
    <w:p w:rsidR="003331D7" w:rsidRPr="00ED6715" w:rsidRDefault="003331D7" w:rsidP="003331D7">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 xml:space="preserve">a nyugdíjjogosultság eléréséhez szükséges korhatárig </w:t>
      </w:r>
      <w:r w:rsidRPr="00ED6715">
        <w:rPr>
          <w:rFonts w:ascii="Times New Roman" w:hAnsi="Times New Roman" w:cs="Times New Roman"/>
          <w:sz w:val="24"/>
          <w:szCs w:val="24"/>
          <w:u w:val="single"/>
        </w:rPr>
        <w:t>tíz évnél több</w:t>
      </w:r>
      <w:r w:rsidRPr="00ED6715">
        <w:rPr>
          <w:rFonts w:ascii="Times New Roman" w:hAnsi="Times New Roman" w:cs="Times New Roman"/>
          <w:sz w:val="24"/>
          <w:szCs w:val="24"/>
        </w:rPr>
        <w:t xml:space="preserve"> ideje van, e törvény </w:t>
      </w:r>
      <w:r w:rsidRPr="00ED6715">
        <w:rPr>
          <w:rFonts w:ascii="Times New Roman" w:hAnsi="Times New Roman" w:cs="Times New Roman"/>
          <w:sz w:val="24"/>
          <w:szCs w:val="24"/>
          <w:u w:val="single"/>
        </w:rPr>
        <w:t>hatálybalépésének napjától számított öt év után</w:t>
      </w:r>
      <w:r w:rsidRPr="00ED6715">
        <w:rPr>
          <w:rFonts w:ascii="Times New Roman" w:hAnsi="Times New Roman" w:cs="Times New Roman"/>
          <w:sz w:val="24"/>
          <w:szCs w:val="24"/>
        </w:rPr>
        <w:t xml:space="preserve"> csak akkor foglalkoztatható tovább pedagógus-munkakörben, ha </w:t>
      </w:r>
      <w:r w:rsidRPr="00ED6715">
        <w:rPr>
          <w:rFonts w:ascii="Times New Roman" w:hAnsi="Times New Roman" w:cs="Times New Roman"/>
          <w:sz w:val="24"/>
          <w:szCs w:val="24"/>
          <w:u w:val="single"/>
        </w:rPr>
        <w:t>tanulmányait</w:t>
      </w:r>
      <w:r w:rsidRPr="00ED6715">
        <w:rPr>
          <w:rFonts w:ascii="Times New Roman" w:hAnsi="Times New Roman" w:cs="Times New Roman"/>
          <w:sz w:val="24"/>
          <w:szCs w:val="24"/>
        </w:rPr>
        <w:t xml:space="preserve"> a felsőfokú pedagógus-szakképzettséget nyújtó </w:t>
      </w:r>
      <w:r w:rsidRPr="00ED6715">
        <w:rPr>
          <w:rFonts w:ascii="Times New Roman" w:hAnsi="Times New Roman" w:cs="Times New Roman"/>
          <w:sz w:val="24"/>
          <w:szCs w:val="24"/>
          <w:u w:val="single"/>
        </w:rPr>
        <w:t>oktatásban megkezdte</w:t>
      </w:r>
      <w:r w:rsidRPr="00ED6715">
        <w:rPr>
          <w:rFonts w:ascii="Times New Roman" w:hAnsi="Times New Roman" w:cs="Times New Roman"/>
          <w:sz w:val="24"/>
          <w:szCs w:val="24"/>
        </w:rPr>
        <w:t>.</w:t>
      </w:r>
    </w:p>
    <w:p w:rsidR="00CF393C" w:rsidRPr="00ED6715" w:rsidRDefault="00CF393C" w:rsidP="003331D7">
      <w:pPr>
        <w:autoSpaceDE w:val="0"/>
        <w:autoSpaceDN w:val="0"/>
        <w:adjustRightInd w:val="0"/>
        <w:spacing w:after="0" w:line="240" w:lineRule="auto"/>
        <w:ind w:firstLine="204"/>
        <w:jc w:val="both"/>
        <w:rPr>
          <w:rFonts w:ascii="Times New Roman" w:hAnsi="Times New Roman" w:cs="Times New Roman"/>
          <w:sz w:val="24"/>
          <w:szCs w:val="24"/>
        </w:rPr>
      </w:pPr>
    </w:p>
    <w:p w:rsidR="003331D7" w:rsidRPr="00ED6715" w:rsidRDefault="003331D7" w:rsidP="003331D7">
      <w:pPr>
        <w:autoSpaceDE w:val="0"/>
        <w:autoSpaceDN w:val="0"/>
        <w:adjustRightInd w:val="0"/>
        <w:spacing w:before="240" w:after="240" w:line="240" w:lineRule="auto"/>
        <w:rPr>
          <w:rFonts w:ascii="Times New Roman" w:hAnsi="Times New Roman" w:cs="Times New Roman"/>
          <w:sz w:val="24"/>
          <w:szCs w:val="24"/>
        </w:rPr>
      </w:pPr>
      <w:r w:rsidRPr="00ED6715">
        <w:rPr>
          <w:rFonts w:ascii="Times New Roman" w:hAnsi="Times New Roman" w:cs="Times New Roman"/>
          <w:i/>
          <w:iCs/>
          <w:sz w:val="24"/>
          <w:szCs w:val="24"/>
          <w:u w:val="single"/>
        </w:rPr>
        <w:t>3. melléklet a 2011. évi CXC. törvényhez</w:t>
      </w:r>
    </w:p>
    <w:p w:rsidR="003331D7" w:rsidRPr="00ED6715" w:rsidRDefault="003331D7" w:rsidP="003331D7">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A nevelési-oktatási intézményekben pedagógus-munkakörben alkalmazottak végzettségi és szakképzettségi követelményei</w:t>
      </w:r>
    </w:p>
    <w:tbl>
      <w:tblPr>
        <w:tblW w:w="9634" w:type="dxa"/>
        <w:tblInd w:w="5" w:type="dxa"/>
        <w:tblLayout w:type="fixed"/>
        <w:tblCellMar>
          <w:left w:w="0" w:type="dxa"/>
          <w:right w:w="0" w:type="dxa"/>
        </w:tblCellMar>
        <w:tblLook w:val="0000" w:firstRow="0" w:lastRow="0" w:firstColumn="0" w:lastColumn="0" w:noHBand="0" w:noVBand="0"/>
      </w:tblPr>
      <w:tblGrid>
        <w:gridCol w:w="562"/>
        <w:gridCol w:w="2836"/>
        <w:gridCol w:w="2836"/>
        <w:gridCol w:w="3400"/>
      </w:tblGrid>
      <w:tr w:rsidR="00CF393C" w:rsidRPr="00ED6715" w:rsidTr="00CF393C">
        <w:tc>
          <w:tcPr>
            <w:tcW w:w="562"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0"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CF393C" w:rsidRPr="00ED6715" w:rsidTr="00CF393C">
        <w:tc>
          <w:tcPr>
            <w:tcW w:w="562"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 nevelő-oktató munka </w:t>
            </w:r>
            <w:r w:rsidRPr="00ED6715">
              <w:rPr>
                <w:rFonts w:ascii="Times New Roman" w:hAnsi="Times New Roman" w:cs="Times New Roman"/>
                <w:sz w:val="24"/>
                <w:szCs w:val="24"/>
              </w:rPr>
              <w:br/>
              <w:t>pedagógiai szakaszai/</w:t>
            </w:r>
            <w:r w:rsidRPr="00ED6715">
              <w:rPr>
                <w:rFonts w:ascii="Times New Roman" w:hAnsi="Times New Roman" w:cs="Times New Roman"/>
                <w:sz w:val="24"/>
                <w:szCs w:val="24"/>
              </w:rPr>
              <w:br/>
              <w:t>Nevelési-oktatási intézmények</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Pedagógus-munkakör</w:t>
            </w:r>
          </w:p>
        </w:tc>
        <w:tc>
          <w:tcPr>
            <w:tcW w:w="3400"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Az alkalmazáshoz szükséges </w:t>
            </w:r>
            <w:r w:rsidRPr="00ED6715">
              <w:rPr>
                <w:rFonts w:ascii="Times New Roman" w:hAnsi="Times New Roman" w:cs="Times New Roman"/>
                <w:sz w:val="24"/>
                <w:szCs w:val="24"/>
              </w:rPr>
              <w:br/>
              <w:t>szakképzettség</w:t>
            </w:r>
          </w:p>
        </w:tc>
      </w:tr>
      <w:tr w:rsidR="00CF393C" w:rsidRPr="00ED6715" w:rsidTr="00CF393C">
        <w:tc>
          <w:tcPr>
            <w:tcW w:w="562" w:type="dxa"/>
            <w:tcBorders>
              <w:top w:val="single" w:sz="4" w:space="0" w:color="auto"/>
              <w:left w:val="single" w:sz="4" w:space="0" w:color="auto"/>
              <w:bottom w:val="single" w:sz="4" w:space="0" w:color="auto"/>
              <w:right w:val="single" w:sz="4" w:space="0" w:color="auto"/>
            </w:tcBorders>
          </w:tcPr>
          <w:p w:rsidR="00CF393C" w:rsidRPr="00ED6715" w:rsidRDefault="00CF393C"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CF393C" w:rsidRPr="00ED6715" w:rsidRDefault="00CF393C" w:rsidP="00CF393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CF393C" w:rsidRPr="00ED6715" w:rsidRDefault="00CF393C" w:rsidP="00634E72">
            <w:pPr>
              <w:autoSpaceDE w:val="0"/>
              <w:autoSpaceDN w:val="0"/>
              <w:adjustRightInd w:val="0"/>
              <w:spacing w:after="0" w:line="240" w:lineRule="auto"/>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CF393C" w:rsidRPr="00ED6715" w:rsidRDefault="00CF393C" w:rsidP="00634E72">
            <w:pPr>
              <w:autoSpaceDE w:val="0"/>
              <w:autoSpaceDN w:val="0"/>
              <w:adjustRightInd w:val="0"/>
              <w:spacing w:before="20" w:after="20" w:line="240" w:lineRule="auto"/>
              <w:ind w:left="56" w:right="56"/>
              <w:rPr>
                <w:rFonts w:ascii="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CF393C" w:rsidRPr="00ED6715" w:rsidRDefault="00CF393C" w:rsidP="00634E72">
            <w:pPr>
              <w:autoSpaceDE w:val="0"/>
              <w:autoSpaceDN w:val="0"/>
              <w:adjustRightInd w:val="0"/>
              <w:spacing w:before="20" w:after="20" w:line="240" w:lineRule="auto"/>
              <w:ind w:left="56" w:right="56"/>
              <w:rPr>
                <w:rFonts w:ascii="Times New Roman" w:hAnsi="Times New Roman" w:cs="Times New Roman"/>
                <w:sz w:val="24"/>
                <w:szCs w:val="24"/>
              </w:rPr>
            </w:pPr>
          </w:p>
        </w:tc>
      </w:tr>
      <w:tr w:rsidR="00CF393C" w:rsidRPr="00ED6715" w:rsidTr="00CF393C">
        <w:tc>
          <w:tcPr>
            <w:tcW w:w="562"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15</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6"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iskolapszichológus</w:t>
            </w:r>
          </w:p>
        </w:tc>
        <w:tc>
          <w:tcPr>
            <w:tcW w:w="3400" w:type="dxa"/>
            <w:tcBorders>
              <w:top w:val="single" w:sz="4" w:space="0" w:color="auto"/>
              <w:left w:val="single" w:sz="4" w:space="0" w:color="auto"/>
              <w:bottom w:val="single" w:sz="4" w:space="0" w:color="auto"/>
              <w:right w:val="single" w:sz="4" w:space="0" w:color="auto"/>
            </w:tcBorders>
          </w:tcPr>
          <w:p w:rsidR="003331D7" w:rsidRPr="00ED6715" w:rsidRDefault="003331D7" w:rsidP="00634E72">
            <w:pPr>
              <w:autoSpaceDE w:val="0"/>
              <w:autoSpaceDN w:val="0"/>
              <w:adjustRightInd w:val="0"/>
              <w:spacing w:before="20" w:after="2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pszichológus és tanító vagy tanár, pszichológus tanácsadás és iskolapszichológia szakiránnyal</w:t>
            </w:r>
          </w:p>
        </w:tc>
      </w:tr>
    </w:tbl>
    <w:p w:rsidR="0066794E" w:rsidRPr="00ED6715" w:rsidRDefault="0066794E" w:rsidP="00667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CF393C" w:rsidRPr="00ED6715" w:rsidRDefault="00CF393C" w:rsidP="00CF393C">
      <w:pPr>
        <w:autoSpaceDE w:val="0"/>
        <w:autoSpaceDN w:val="0"/>
        <w:adjustRightInd w:val="0"/>
        <w:spacing w:before="240" w:after="240" w:line="240" w:lineRule="auto"/>
        <w:rPr>
          <w:rFonts w:ascii="Times New Roman" w:hAnsi="Times New Roman" w:cstheme="minorHAnsi"/>
          <w:color w:val="FF0000"/>
          <w:sz w:val="24"/>
          <w:szCs w:val="24"/>
        </w:rPr>
      </w:pPr>
    </w:p>
    <w:p w:rsidR="00CF393C" w:rsidRPr="00ED6715" w:rsidRDefault="00CF393C">
      <w:pPr>
        <w:rPr>
          <w:rFonts w:ascii="Times New Roman" w:hAnsi="Times New Roman" w:cstheme="minorHAnsi"/>
          <w:color w:val="FF0000"/>
          <w:sz w:val="24"/>
          <w:szCs w:val="24"/>
        </w:rPr>
      </w:pPr>
      <w:r w:rsidRPr="00ED6715">
        <w:rPr>
          <w:rFonts w:ascii="Times New Roman" w:hAnsi="Times New Roman" w:cstheme="minorHAnsi"/>
          <w:color w:val="FF0000"/>
          <w:sz w:val="24"/>
          <w:szCs w:val="24"/>
        </w:rPr>
        <w:br w:type="page"/>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p>
    <w:p w:rsidR="003B1FDF" w:rsidRPr="00ED6715" w:rsidRDefault="003B1FDF" w:rsidP="003B1FDF">
      <w:pPr>
        <w:autoSpaceDE w:val="0"/>
        <w:autoSpaceDN w:val="0"/>
        <w:adjustRightInd w:val="0"/>
        <w:spacing w:before="240" w:after="240" w:line="240" w:lineRule="auto"/>
        <w:jc w:val="center"/>
        <w:rPr>
          <w:rFonts w:ascii="Times New Roman" w:hAnsi="Times New Roman" w:cs="Times New Roman"/>
          <w:sz w:val="24"/>
          <w:szCs w:val="24"/>
          <w:highlight w:val="cyan"/>
        </w:rPr>
      </w:pPr>
      <w:r w:rsidRPr="00ED6715">
        <w:rPr>
          <w:rFonts w:ascii="Times New Roman" w:hAnsi="Times New Roman" w:cs="Times New Roman"/>
          <w:b/>
          <w:bCs/>
          <w:sz w:val="24"/>
          <w:szCs w:val="28"/>
          <w:highlight w:val="cyan"/>
        </w:rPr>
        <w:t>229/2012. (VIII. 28.) Korm. rendelet</w:t>
      </w:r>
    </w:p>
    <w:p w:rsidR="003B1FDF" w:rsidRPr="00ED6715" w:rsidRDefault="003B1FDF" w:rsidP="003B1FDF">
      <w:pPr>
        <w:autoSpaceDE w:val="0"/>
        <w:autoSpaceDN w:val="0"/>
        <w:adjustRightInd w:val="0"/>
        <w:spacing w:before="240" w:after="240" w:line="240" w:lineRule="auto"/>
        <w:jc w:val="center"/>
        <w:rPr>
          <w:rFonts w:ascii="Times New Roman" w:hAnsi="Times New Roman" w:cs="Times New Roman"/>
          <w:b/>
          <w:bCs/>
          <w:sz w:val="24"/>
          <w:szCs w:val="28"/>
        </w:rPr>
      </w:pPr>
      <w:r w:rsidRPr="00ED6715">
        <w:rPr>
          <w:rFonts w:ascii="Times New Roman" w:hAnsi="Times New Roman" w:cs="Times New Roman"/>
          <w:b/>
          <w:bCs/>
          <w:sz w:val="24"/>
          <w:szCs w:val="28"/>
          <w:highlight w:val="cyan"/>
        </w:rPr>
        <w:t>a nemzeti köznevelésről szóló törvény végrehajtásáról</w:t>
      </w:r>
    </w:p>
    <w:p w:rsidR="00BB266D" w:rsidRPr="00ED6715" w:rsidRDefault="00BB266D" w:rsidP="003B1FDF">
      <w:pPr>
        <w:autoSpaceDE w:val="0"/>
        <w:autoSpaceDN w:val="0"/>
        <w:adjustRightInd w:val="0"/>
        <w:spacing w:before="240" w:after="240" w:line="240" w:lineRule="auto"/>
        <w:jc w:val="center"/>
        <w:rPr>
          <w:rFonts w:ascii="Times New Roman" w:hAnsi="Times New Roman" w:cs="Times New Roman"/>
          <w:b/>
          <w:bCs/>
          <w:sz w:val="24"/>
          <w:szCs w:val="28"/>
        </w:rPr>
      </w:pPr>
    </w:p>
    <w:p w:rsidR="00BB266D" w:rsidRPr="00ED6715" w:rsidRDefault="00BB266D" w:rsidP="00BB266D">
      <w:pPr>
        <w:autoSpaceDE w:val="0"/>
        <w:autoSpaceDN w:val="0"/>
        <w:adjustRightInd w:val="0"/>
        <w:spacing w:before="240" w:after="240" w:line="240" w:lineRule="auto"/>
        <w:jc w:val="both"/>
        <w:rPr>
          <w:rFonts w:ascii="Times New Roman" w:hAnsi="Times New Roman" w:cs="Times New Roman"/>
          <w:bCs/>
          <w:sz w:val="24"/>
          <w:szCs w:val="28"/>
        </w:rPr>
      </w:pPr>
      <w:r w:rsidRPr="00ED6715">
        <w:rPr>
          <w:rFonts w:ascii="Times New Roman" w:hAnsi="Times New Roman" w:cs="Times New Roman"/>
          <w:bCs/>
          <w:sz w:val="24"/>
          <w:szCs w:val="28"/>
        </w:rPr>
        <w:t xml:space="preserve">A nemzeti köznevelési törvény rendelkezéseit részletező szabályokat tartalmaz, mint például KIR működése, hatósági ellenőrzés szabályai, stb. </w:t>
      </w:r>
    </w:p>
    <w:p w:rsidR="00BB266D" w:rsidRPr="00ED6715" w:rsidRDefault="00BB266D" w:rsidP="00BB266D">
      <w:pPr>
        <w:autoSpaceDE w:val="0"/>
        <w:autoSpaceDN w:val="0"/>
        <w:adjustRightInd w:val="0"/>
        <w:spacing w:before="240" w:after="240" w:line="240" w:lineRule="auto"/>
        <w:jc w:val="both"/>
        <w:rPr>
          <w:rFonts w:ascii="Times New Roman" w:hAnsi="Times New Roman" w:cs="Times New Roman"/>
          <w:sz w:val="24"/>
          <w:szCs w:val="24"/>
        </w:rPr>
      </w:pPr>
      <w:r w:rsidRPr="00ED6715">
        <w:rPr>
          <w:rFonts w:ascii="Times New Roman" w:hAnsi="Times New Roman" w:cs="Times New Roman"/>
          <w:bCs/>
          <w:sz w:val="24"/>
          <w:szCs w:val="28"/>
        </w:rPr>
        <w:t xml:space="preserve">Szorosan nem kapcsolódik a jelen összefoglaló tárgyához. </w:t>
      </w:r>
    </w:p>
    <w:p w:rsidR="00BB266D" w:rsidRPr="00ED6715" w:rsidRDefault="00BB266D">
      <w:pPr>
        <w:rPr>
          <w:rFonts w:ascii="Times New Roman" w:hAnsi="Times New Roman" w:cs="Times New Roman"/>
          <w:b/>
          <w:bCs/>
          <w:sz w:val="24"/>
          <w:szCs w:val="24"/>
          <w:highlight w:val="cyan"/>
        </w:rPr>
      </w:pPr>
      <w:r w:rsidRPr="00ED6715">
        <w:rPr>
          <w:rFonts w:ascii="Times New Roman" w:hAnsi="Times New Roman" w:cs="Times New Roman"/>
          <w:b/>
          <w:bCs/>
          <w:sz w:val="24"/>
          <w:szCs w:val="24"/>
          <w:highlight w:val="cyan"/>
        </w:rPr>
        <w:br w:type="page"/>
      </w:r>
    </w:p>
    <w:p w:rsidR="003B1FDF" w:rsidRPr="00ED6715" w:rsidRDefault="003B1FDF">
      <w:pPr>
        <w:rPr>
          <w:rFonts w:ascii="Times New Roman" w:hAnsi="Times New Roman" w:cs="Times New Roman"/>
          <w:b/>
          <w:bCs/>
          <w:sz w:val="24"/>
          <w:szCs w:val="24"/>
          <w:highlight w:val="cyan"/>
        </w:rPr>
      </w:pP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highlight w:val="cyan"/>
        </w:rPr>
      </w:pPr>
      <w:r w:rsidRPr="00ED6715">
        <w:rPr>
          <w:rFonts w:ascii="Times New Roman" w:hAnsi="Times New Roman" w:cs="Times New Roman"/>
          <w:b/>
          <w:bCs/>
          <w:sz w:val="24"/>
          <w:szCs w:val="24"/>
          <w:highlight w:val="cyan"/>
        </w:rPr>
        <w:t>326/2013. (VIII. 30.) Korm. rendelet</w:t>
      </w:r>
    </w:p>
    <w:p w:rsidR="001913E0" w:rsidRPr="00ED6715" w:rsidRDefault="001913E0" w:rsidP="001913E0">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highlight w:val="cyan"/>
        </w:rPr>
        <w:t>a pedagógusok előmeneteli rendszeréről és a közalkalmazottak jogállásáról szóló 1992. évi XXXIII. törvény köznevelési intézményekben történő végrehajtásáról</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b/>
          <w:bCs/>
          <w:i/>
          <w:iCs/>
          <w:sz w:val="24"/>
          <w:szCs w:val="24"/>
        </w:rPr>
      </w:pPr>
      <w:r w:rsidRPr="00ED6715">
        <w:rPr>
          <w:rFonts w:ascii="Times New Roman" w:hAnsi="Times New Roman" w:cs="Times New Roman"/>
          <w:b/>
          <w:bCs/>
          <w:i/>
          <w:iCs/>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 § </w:t>
      </w:r>
      <w:r w:rsidRPr="00ED6715">
        <w:rPr>
          <w:rFonts w:ascii="Times New Roman" w:hAnsi="Times New Roman" w:cs="Times New Roman"/>
          <w:sz w:val="24"/>
          <w:szCs w:val="24"/>
        </w:rPr>
        <w:t xml:space="preserve">(1) A </w:t>
      </w:r>
      <w:r w:rsidRPr="00ED6715">
        <w:rPr>
          <w:rFonts w:ascii="Times New Roman" w:hAnsi="Times New Roman" w:cs="Times New Roman"/>
          <w:sz w:val="24"/>
          <w:szCs w:val="24"/>
          <w:u w:val="single"/>
        </w:rPr>
        <w:t>rendelet hatálya</w:t>
      </w:r>
      <w:r w:rsidRPr="00ED6715">
        <w:rPr>
          <w:rFonts w:ascii="Times New Roman" w:hAnsi="Times New Roman" w:cs="Times New Roman"/>
          <w:sz w:val="24"/>
          <w:szCs w:val="24"/>
        </w:rPr>
        <w:t xml:space="preserve"> - ha e rendelet másképp nem rendelkezik - fenntartótól függetlenül kiterjed a nemzeti köznevelésről szóló 2011. évi CXC. törvény (a továbbiakban: Nkt.) </w:t>
      </w:r>
      <w:r w:rsidRPr="00ED6715">
        <w:rPr>
          <w:rFonts w:ascii="Times New Roman" w:hAnsi="Times New Roman" w:cs="Times New Roman"/>
          <w:sz w:val="24"/>
          <w:szCs w:val="24"/>
          <w:u w:val="single"/>
        </w:rPr>
        <w:t>7. § (1)</w:t>
      </w:r>
      <w:r w:rsidRPr="00ED6715">
        <w:rPr>
          <w:rFonts w:ascii="Times New Roman" w:hAnsi="Times New Roman" w:cs="Times New Roman"/>
          <w:sz w:val="24"/>
          <w:szCs w:val="24"/>
        </w:rPr>
        <w:t xml:space="preserve"> [</w:t>
      </w:r>
      <w:r w:rsidRPr="00ED6715">
        <w:rPr>
          <w:rFonts w:ascii="Times New Roman" w:hAnsi="Times New Roman" w:cs="Times New Roman"/>
          <w:i/>
          <w:sz w:val="24"/>
          <w:szCs w:val="24"/>
        </w:rPr>
        <w:t>lásd fent!</w:t>
      </w:r>
      <w:r w:rsidRPr="00ED6715">
        <w:rPr>
          <w:rFonts w:ascii="Times New Roman" w:hAnsi="Times New Roman" w:cs="Times New Roman"/>
          <w:sz w:val="24"/>
          <w:szCs w:val="24"/>
        </w:rPr>
        <w:t xml:space="preserve">] bekezdésében meghatározott </w:t>
      </w:r>
      <w:r w:rsidRPr="00ED6715">
        <w:rPr>
          <w:rFonts w:ascii="Times New Roman" w:hAnsi="Times New Roman" w:cs="Times New Roman"/>
          <w:sz w:val="24"/>
          <w:szCs w:val="24"/>
          <w:u w:val="single"/>
        </w:rPr>
        <w:t>köznevelési intézményekben</w:t>
      </w:r>
      <w:r w:rsidRPr="00ED6715">
        <w:rPr>
          <w:rFonts w:ascii="Times New Roman" w:hAnsi="Times New Roman" w:cs="Times New Roman"/>
          <w:sz w:val="24"/>
          <w:szCs w:val="24"/>
        </w:rPr>
        <w:t xml:space="preserve"> közalkalmazotti jogviszonyban, munkaviszonyban (a továbbiakban együtt: foglalkoztatási jogviszony) foglalkoztatottakra, azok munkáltatójára, valamint a minősítő vizsga és a minősítési eljárás megszervezésében és lefolytatásában részt vevőkre függetlenül attól, hogy a köznevelési intézmény önálló intézményként vagy másik intézmény szervezetéhez tartozva, szervezetileg összevonva működik.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rendelet </w:t>
      </w:r>
      <w:r w:rsidRPr="00ED6715">
        <w:rPr>
          <w:rFonts w:ascii="Times New Roman" w:hAnsi="Times New Roman" w:cs="Times New Roman"/>
          <w:sz w:val="24"/>
          <w:szCs w:val="24"/>
          <w:u w:val="single"/>
        </w:rPr>
        <w:t>IV. fejezetének hatálya csak a közalkalmazottakra</w:t>
      </w:r>
      <w:r w:rsidRPr="00ED6715">
        <w:rPr>
          <w:rFonts w:ascii="Times New Roman" w:hAnsi="Times New Roman" w:cs="Times New Roman"/>
          <w:sz w:val="24"/>
          <w:szCs w:val="24"/>
        </w:rPr>
        <w:t xml:space="preserve"> terjed ki.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II. FEJEZET</w:t>
      </w:r>
    </w:p>
    <w:p w:rsidR="001913E0" w:rsidRPr="00ED6715" w:rsidRDefault="001913E0" w:rsidP="001913E0">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A PEDAGÓGUSOK ELŐMENETELI ÉS ILLETMÉNYRENDSZERE</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 A köznevelési intézményben pedagógus-munkakörben foglalkoztatottak fokozatokba történő besorolásához szükséges követelmények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 § </w:t>
      </w:r>
      <w:r w:rsidRPr="00ED6715">
        <w:rPr>
          <w:rFonts w:ascii="Times New Roman" w:hAnsi="Times New Roman" w:cs="Times New Roman"/>
          <w:sz w:val="24"/>
          <w:szCs w:val="24"/>
        </w:rPr>
        <w:t xml:space="preserve">(1) A köznevelési intézményben </w:t>
      </w:r>
      <w:r w:rsidRPr="00ED6715">
        <w:rPr>
          <w:rFonts w:ascii="Times New Roman" w:hAnsi="Times New Roman" w:cs="Times New Roman"/>
          <w:sz w:val="24"/>
          <w:szCs w:val="24"/>
          <w:u w:val="single"/>
        </w:rPr>
        <w:t>a munkakör betöltéséhez előírt végzettséggel és szakképzettséggel, valamint két évnél kevesebb szakmai gyakorlattal</w:t>
      </w:r>
      <w:r w:rsidRPr="00ED6715">
        <w:rPr>
          <w:rFonts w:ascii="Times New Roman" w:hAnsi="Times New Roman" w:cs="Times New Roman"/>
          <w:sz w:val="24"/>
          <w:szCs w:val="24"/>
        </w:rPr>
        <w:t xml:space="preserve"> rendelkező pedagógus-munkakörben foglalkoztatottat (a továbbiakban: pedagógus) </w:t>
      </w:r>
      <w:r w:rsidRPr="00ED6715">
        <w:rPr>
          <w:rFonts w:ascii="Times New Roman" w:hAnsi="Times New Roman" w:cs="Times New Roman"/>
          <w:sz w:val="24"/>
          <w:szCs w:val="24"/>
          <w:u w:val="single"/>
        </w:rPr>
        <w:t>Gyakornok fokozatba</w:t>
      </w:r>
      <w:r w:rsidRPr="00ED6715">
        <w:rPr>
          <w:rFonts w:ascii="Times New Roman" w:hAnsi="Times New Roman" w:cs="Times New Roman"/>
          <w:sz w:val="24"/>
          <w:szCs w:val="24"/>
        </w:rPr>
        <w:t xml:space="preserve"> (a továbbiakban: gyakornok) kell besorolni. A gyakornok számára a foglalkoztatási jogviszony létesítésekor </w:t>
      </w:r>
      <w:r w:rsidRPr="00ED6715">
        <w:rPr>
          <w:rFonts w:ascii="Times New Roman" w:hAnsi="Times New Roman" w:cs="Times New Roman"/>
          <w:sz w:val="24"/>
          <w:szCs w:val="24"/>
          <w:u w:val="single"/>
        </w:rPr>
        <w:t>gyakornoki idő kikötése kötelező</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Gyakornoki időként a foglalkoztatási jogviszony </w:t>
      </w:r>
      <w:r w:rsidRPr="00ED6715">
        <w:rPr>
          <w:rFonts w:ascii="Times New Roman" w:hAnsi="Times New Roman" w:cs="Times New Roman"/>
          <w:sz w:val="24"/>
          <w:szCs w:val="24"/>
          <w:u w:val="single"/>
        </w:rPr>
        <w:t>létesítésének időpontjától számított kétéves időszakot</w:t>
      </w:r>
      <w:r w:rsidRPr="00ED6715">
        <w:rPr>
          <w:rFonts w:ascii="Times New Roman" w:hAnsi="Times New Roman" w:cs="Times New Roman"/>
          <w:sz w:val="24"/>
          <w:szCs w:val="24"/>
        </w:rPr>
        <w:t xml:space="preserve"> kell a kinevezésben, illetve a munkaszerződésben rögzíteni. A gyakornok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gyakornoki idő lejártának hónapjában, vagy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ha a gyakornoki idő nem a tanítási év közben jár le, a tanítási év utolsó hónapjában</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u w:val="single"/>
        </w:rPr>
      </w:pPr>
      <w:r w:rsidRPr="00ED6715">
        <w:rPr>
          <w:rFonts w:ascii="Times New Roman" w:hAnsi="Times New Roman" w:cs="Times New Roman"/>
          <w:sz w:val="24"/>
          <w:szCs w:val="24"/>
          <w:u w:val="single"/>
        </w:rPr>
        <w:t>tesz minősítő vizsgát.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minősítő vizsgán </w:t>
      </w:r>
      <w:r w:rsidRPr="00ED6715">
        <w:rPr>
          <w:rFonts w:ascii="Times New Roman" w:hAnsi="Times New Roman" w:cs="Times New Roman"/>
          <w:sz w:val="24"/>
          <w:szCs w:val="24"/>
          <w:u w:val="single"/>
        </w:rPr>
        <w:t>megfelelt</w:t>
      </w:r>
      <w:r w:rsidRPr="00ED6715">
        <w:rPr>
          <w:rFonts w:ascii="Times New Roman" w:hAnsi="Times New Roman" w:cs="Times New Roman"/>
          <w:sz w:val="24"/>
          <w:szCs w:val="24"/>
        </w:rPr>
        <w:t xml:space="preserve"> minősítést kapott gyakornokot a </w:t>
      </w:r>
      <w:r w:rsidRPr="00ED6715">
        <w:rPr>
          <w:rFonts w:ascii="Times New Roman" w:hAnsi="Times New Roman" w:cs="Times New Roman"/>
          <w:sz w:val="24"/>
          <w:szCs w:val="24"/>
          <w:u w:val="single"/>
        </w:rPr>
        <w:t>Pedagógus I. fokozatba</w:t>
      </w:r>
      <w:r w:rsidRPr="00ED6715">
        <w:rPr>
          <w:rFonts w:ascii="Times New Roman" w:hAnsi="Times New Roman" w:cs="Times New Roman"/>
          <w:sz w:val="24"/>
          <w:szCs w:val="24"/>
        </w:rPr>
        <w:t xml:space="preserve"> kell besorolni.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gyakornoki idő a vizsga napját követő nappal kezdődően </w:t>
      </w:r>
      <w:r w:rsidRPr="00ED6715">
        <w:rPr>
          <w:rFonts w:ascii="Times New Roman" w:hAnsi="Times New Roman" w:cs="Times New Roman"/>
          <w:sz w:val="24"/>
          <w:szCs w:val="24"/>
          <w:u w:val="single"/>
        </w:rPr>
        <w:t>két évvel meghosszabbodik, ha</w:t>
      </w:r>
      <w:r w:rsidRPr="00ED6715">
        <w:rPr>
          <w:rFonts w:ascii="Times New Roman" w:hAnsi="Times New Roman" w:cs="Times New Roman"/>
          <w:sz w:val="24"/>
          <w:szCs w:val="24"/>
        </w:rPr>
        <w:t xml:space="preserve"> a minősítő vizsgán a gyakornok </w:t>
      </w:r>
      <w:r w:rsidRPr="00ED6715">
        <w:rPr>
          <w:rFonts w:ascii="Times New Roman" w:hAnsi="Times New Roman" w:cs="Times New Roman"/>
          <w:sz w:val="24"/>
          <w:szCs w:val="24"/>
          <w:u w:val="single"/>
        </w:rPr>
        <w:t>„nem felelt meg”</w:t>
      </w:r>
      <w:r w:rsidRPr="00ED6715">
        <w:rPr>
          <w:rFonts w:ascii="Times New Roman" w:hAnsi="Times New Roman" w:cs="Times New Roman"/>
          <w:sz w:val="24"/>
          <w:szCs w:val="24"/>
        </w:rPr>
        <w:t xml:space="preserve"> minősítést kapott. A gyakornoki idő egyéb esetben nem hosszabbítható meg. A gyakornok a két évvel meghosszabbított gyakornoki idő lejártának hónapjában, vagy amennyiben a gyakornoki idő nem a tanítási év közben jár le, a tanítási év utolsó hónapjában megismételt minősítő vizsgát tesz. A minősítő vizsgán „megfelelt” vagy „nem felelt meg” minősítés adható.</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 (6) A munkáltatónak a </w:t>
      </w:r>
      <w:r w:rsidRPr="00ED6715">
        <w:rPr>
          <w:rFonts w:ascii="Times New Roman" w:hAnsi="Times New Roman" w:cs="Times New Roman"/>
          <w:sz w:val="24"/>
          <w:szCs w:val="24"/>
          <w:u w:val="single"/>
        </w:rPr>
        <w:t>jogviszony létesítésekor a kinevezési okmányban</w:t>
      </w:r>
      <w:r w:rsidRPr="00ED6715">
        <w:rPr>
          <w:rFonts w:ascii="Times New Roman" w:hAnsi="Times New Roman" w:cs="Times New Roman"/>
          <w:sz w:val="24"/>
          <w:szCs w:val="24"/>
        </w:rPr>
        <w:t xml:space="preserve">, munkaszerződésben elő kell írnia azt az </w:t>
      </w:r>
      <w:r w:rsidRPr="00ED6715">
        <w:rPr>
          <w:rFonts w:ascii="Times New Roman" w:hAnsi="Times New Roman" w:cs="Times New Roman"/>
          <w:sz w:val="24"/>
          <w:szCs w:val="24"/>
          <w:u w:val="single"/>
        </w:rPr>
        <w:t>időpontot</w:t>
      </w:r>
      <w:r w:rsidRPr="00ED6715">
        <w:rPr>
          <w:rFonts w:ascii="Times New Roman" w:hAnsi="Times New Roman" w:cs="Times New Roman"/>
          <w:sz w:val="24"/>
          <w:szCs w:val="24"/>
        </w:rPr>
        <w:t xml:space="preserve">, ameddig a </w:t>
      </w:r>
      <w:r w:rsidRPr="00ED6715">
        <w:rPr>
          <w:rFonts w:ascii="Times New Roman" w:hAnsi="Times New Roman" w:cs="Times New Roman"/>
          <w:sz w:val="24"/>
          <w:szCs w:val="24"/>
          <w:u w:val="single"/>
        </w:rPr>
        <w:t>gyakornok minősítő vizsgát</w:t>
      </w:r>
      <w:r w:rsidRPr="00ED6715">
        <w:rPr>
          <w:rFonts w:ascii="Times New Roman" w:hAnsi="Times New Roman" w:cs="Times New Roman"/>
          <w:sz w:val="24"/>
          <w:szCs w:val="24"/>
        </w:rPr>
        <w:t xml:space="preserve"> köteles tenni.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(7) A minősítő vizsga részei: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 xml:space="preserve">3. § </w:t>
      </w:r>
      <w:r w:rsidRPr="00ED6715">
        <w:rPr>
          <w:rFonts w:ascii="Times New Roman" w:hAnsi="Times New Roman" w:cs="Times New Roman"/>
          <w:sz w:val="24"/>
          <w:szCs w:val="24"/>
        </w:rPr>
        <w:t xml:space="preserve">(1) Ha a </w:t>
      </w:r>
      <w:r w:rsidRPr="00ED6715">
        <w:rPr>
          <w:rFonts w:ascii="Times New Roman" w:hAnsi="Times New Roman" w:cs="Times New Roman"/>
          <w:sz w:val="24"/>
          <w:szCs w:val="24"/>
          <w:u w:val="single"/>
        </w:rPr>
        <w:t>Pedagógus I. fokozatba besorolt</w:t>
      </w:r>
      <w:r w:rsidRPr="00ED6715">
        <w:rPr>
          <w:rFonts w:ascii="Times New Roman" w:hAnsi="Times New Roman" w:cs="Times New Roman"/>
          <w:sz w:val="24"/>
          <w:szCs w:val="24"/>
        </w:rPr>
        <w:t xml:space="preserve"> pedagógus besorolását követően legalább </w:t>
      </w:r>
      <w:r w:rsidRPr="00ED6715">
        <w:rPr>
          <w:rFonts w:ascii="Times New Roman" w:hAnsi="Times New Roman" w:cs="Times New Roman"/>
          <w:sz w:val="24"/>
          <w:szCs w:val="24"/>
          <w:u w:val="single"/>
        </w:rPr>
        <w:t>hat év szakmai gyakorlatot szerzett</w:t>
      </w:r>
      <w:r w:rsidRPr="00ED6715">
        <w:rPr>
          <w:rFonts w:ascii="Times New Roman" w:hAnsi="Times New Roman" w:cs="Times New Roman"/>
          <w:sz w:val="24"/>
          <w:szCs w:val="24"/>
        </w:rPr>
        <w:t xml:space="preserve">, saját kezdeményezésére </w:t>
      </w:r>
      <w:r w:rsidRPr="00ED6715">
        <w:rPr>
          <w:rFonts w:ascii="Times New Roman" w:hAnsi="Times New Roman" w:cs="Times New Roman"/>
          <w:sz w:val="24"/>
          <w:szCs w:val="24"/>
          <w:u w:val="single"/>
        </w:rPr>
        <w:t>minősítési eljárásban</w:t>
      </w:r>
      <w:r w:rsidRPr="00ED6715">
        <w:rPr>
          <w:rFonts w:ascii="Times New Roman" w:hAnsi="Times New Roman" w:cs="Times New Roman"/>
          <w:sz w:val="24"/>
          <w:szCs w:val="24"/>
        </w:rPr>
        <w:t xml:space="preserve"> vehet részt. Ha a pedagógus a Pedagógus I. fokozatba történő besorolástól számítva </w:t>
      </w:r>
      <w:r w:rsidRPr="00ED6715">
        <w:rPr>
          <w:rFonts w:ascii="Times New Roman" w:hAnsi="Times New Roman" w:cs="Times New Roman"/>
          <w:sz w:val="24"/>
          <w:szCs w:val="24"/>
          <w:u w:val="single"/>
        </w:rPr>
        <w:t>kilenc év</w:t>
      </w:r>
      <w:r w:rsidRPr="00ED6715">
        <w:rPr>
          <w:rFonts w:ascii="Times New Roman" w:hAnsi="Times New Roman" w:cs="Times New Roman"/>
          <w:sz w:val="24"/>
          <w:szCs w:val="24"/>
        </w:rPr>
        <w:t xml:space="preserve"> szakmai gyakorlatot szerzett, a minősítési eljárást </w:t>
      </w:r>
      <w:r w:rsidRPr="00ED6715">
        <w:rPr>
          <w:rFonts w:ascii="Times New Roman" w:hAnsi="Times New Roman" w:cs="Times New Roman"/>
          <w:sz w:val="24"/>
          <w:szCs w:val="24"/>
          <w:u w:val="single"/>
        </w:rPr>
        <w:t>le kell folytatni</w:t>
      </w:r>
      <w:r w:rsidRPr="00ED6715">
        <w:rPr>
          <w:rFonts w:ascii="Times New Roman" w:hAnsi="Times New Roman" w:cs="Times New Roman"/>
          <w:sz w:val="24"/>
          <w:szCs w:val="24"/>
        </w:rPr>
        <w:t>. A minősítési eljárásban való kötelező részvételt - az e rendeletben meghatározottak szerint - a munkáltató írja elő a Pedagógus I. fokozatba lépést követően a kinevezés, munkaszerződés módosításában.</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0A324C"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(10) A „Megfelelt” minősítés alapján a pedagógust a </w:t>
      </w:r>
      <w:r w:rsidR="001913E0" w:rsidRPr="00ED6715">
        <w:rPr>
          <w:rFonts w:ascii="Times New Roman" w:hAnsi="Times New Roman" w:cs="Times New Roman"/>
          <w:sz w:val="24"/>
          <w:szCs w:val="24"/>
          <w:u w:val="single"/>
        </w:rPr>
        <w:t>Pedagógus II. fokozatba be kell sorolni.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 § </w:t>
      </w:r>
      <w:r w:rsidRPr="00ED6715">
        <w:rPr>
          <w:rFonts w:ascii="Times New Roman" w:hAnsi="Times New Roman" w:cs="Times New Roman"/>
          <w:sz w:val="24"/>
          <w:szCs w:val="24"/>
        </w:rPr>
        <w:t>(1) A Pedagógus II. fokozatba besorolt pedagógus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 pedagógus-szakvizsga és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Pedagógus II. fokozatba történt besorolását követően hat év szakmai gyakorlat</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 xml:space="preserve">megszerzése után a </w:t>
      </w:r>
      <w:r w:rsidRPr="00ED6715">
        <w:rPr>
          <w:rFonts w:ascii="Times New Roman" w:hAnsi="Times New Roman" w:cs="Times New Roman"/>
          <w:sz w:val="24"/>
          <w:szCs w:val="24"/>
          <w:u w:val="single"/>
        </w:rPr>
        <w:t>Mesterpedagógus fokozatba lépéshez szükséges minősítési eljárásban</w:t>
      </w:r>
      <w:r w:rsidRPr="00ED6715">
        <w:rPr>
          <w:rFonts w:ascii="Times New Roman" w:hAnsi="Times New Roman" w:cs="Times New Roman"/>
          <w:sz w:val="24"/>
          <w:szCs w:val="24"/>
        </w:rPr>
        <w:t xml:space="preserve"> vehet részt.</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(4) Azt a Pedagógus II. fokozatba besorolt pedagógust, aki a minősítési eljárás eredményeként „Mesterpedagógus fokozatba lép” minősítést kapott, </w:t>
      </w:r>
      <w:r w:rsidR="001913E0" w:rsidRPr="00ED6715">
        <w:rPr>
          <w:rFonts w:ascii="Times New Roman" w:hAnsi="Times New Roman" w:cs="Times New Roman"/>
          <w:sz w:val="24"/>
          <w:szCs w:val="24"/>
          <w:u w:val="single"/>
        </w:rPr>
        <w:t>Mesterpedagógus fokozatba kell besorolni</w:t>
      </w:r>
      <w:r w:rsidR="001913E0" w:rsidRPr="00ED6715">
        <w:rPr>
          <w:rFonts w:ascii="Times New Roman" w:hAnsi="Times New Roman" w:cs="Times New Roman"/>
          <w:sz w:val="24"/>
          <w:szCs w:val="24"/>
        </w:rPr>
        <w:t>.</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(6) Az a </w:t>
      </w:r>
      <w:r w:rsidR="001913E0" w:rsidRPr="00ED6715">
        <w:rPr>
          <w:rFonts w:ascii="Times New Roman" w:hAnsi="Times New Roman" w:cs="Times New Roman"/>
          <w:sz w:val="24"/>
          <w:szCs w:val="24"/>
          <w:u w:val="single"/>
        </w:rPr>
        <w:t>Mesterpedagógus</w:t>
      </w:r>
      <w:r w:rsidR="001913E0" w:rsidRPr="00ED6715">
        <w:rPr>
          <w:rFonts w:ascii="Times New Roman" w:hAnsi="Times New Roman" w:cs="Times New Roman"/>
          <w:sz w:val="24"/>
          <w:szCs w:val="24"/>
        </w:rPr>
        <w:t xml:space="preserve"> fokozatba besorolt pedagógus, aki az (5) bekezdésben meghatározott feladatok </w:t>
      </w:r>
      <w:r w:rsidRPr="00ED6715">
        <w:rPr>
          <w:rFonts w:ascii="Times New Roman" w:hAnsi="Times New Roman" w:cs="Times New Roman"/>
          <w:sz w:val="24"/>
          <w:szCs w:val="24"/>
        </w:rPr>
        <w:t>[</w:t>
      </w:r>
      <w:r w:rsidRPr="00ED6715">
        <w:rPr>
          <w:rFonts w:ascii="Times New Roman" w:hAnsi="Times New Roman" w:cs="Times New Roman"/>
          <w:i/>
          <w:sz w:val="24"/>
          <w:szCs w:val="24"/>
        </w:rPr>
        <w:t>szakértő, szaktanácsadó</w:t>
      </w: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ellátásában nem vesz részt, a kötött munkaidőnek neveléssel-oktatással </w:t>
      </w:r>
      <w:r w:rsidR="001913E0" w:rsidRPr="00ED6715">
        <w:rPr>
          <w:rFonts w:ascii="Times New Roman" w:hAnsi="Times New Roman" w:cs="Times New Roman"/>
          <w:sz w:val="24"/>
          <w:szCs w:val="24"/>
          <w:u w:val="single"/>
        </w:rPr>
        <w:t>le nem kötött részében heti két órában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ellátja a pedagógusjelölt, </w:t>
      </w:r>
      <w:r w:rsidRPr="00ED6715">
        <w:rPr>
          <w:rFonts w:ascii="Times New Roman" w:hAnsi="Times New Roman" w:cs="Times New Roman"/>
          <w:sz w:val="24"/>
          <w:szCs w:val="24"/>
          <w:u w:val="single"/>
        </w:rPr>
        <w:t>gyakornok szakmai segítését</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részt vesz a közneveléssel összefüggő szakmai, tartalmi-tantervi, pedagógiai-módszertani fejlesztésekben, kutatásokban, intézményi dokumentumok, belső képzések szervezésében és megtartásában, valamint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részt vesz a tanulóknak a tanév rendjéről szóló miniszteri rendeletben szereplő vagy az oktatásért felelős miniszter (a továbbiakban: miniszter) által vezetett minisztérium által meghirdetett és finanszírozott országos vagy nemzetközi tanulmányi, szakmai, művészeti és sportversenyre történő felkészítésében.</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5. § </w:t>
      </w:r>
      <w:r w:rsidRPr="00ED6715">
        <w:rPr>
          <w:rFonts w:ascii="Times New Roman" w:hAnsi="Times New Roman" w:cs="Times New Roman"/>
          <w:sz w:val="24"/>
          <w:szCs w:val="24"/>
        </w:rPr>
        <w:t xml:space="preserve">(1) Az a legalább Pedagógus II. fokozatba besorolt - a munkakör ellátásához szükséges végzettséghez és szakképzettséghez kapcsolódó szakterületen szerzett tudományos fokozattal, valamint doktori cselekmény alapján szerzett doktori címmel rendelkező - pedagógus, aki rendszeres szakmai publikációs tevékenységet folytat, valamint legalább két minősítési eljárásban sikeresen részt vett, a Pedagógus II. fokozatba történt besorolását követően hat év szakmai gyakorlat megszerzése után kezdeményezheti a </w:t>
      </w:r>
      <w:r w:rsidRPr="00ED6715">
        <w:rPr>
          <w:rFonts w:ascii="Times New Roman" w:hAnsi="Times New Roman" w:cs="Times New Roman"/>
          <w:sz w:val="24"/>
          <w:szCs w:val="24"/>
          <w:u w:val="single"/>
        </w:rPr>
        <w:t>Kutatótanár fokozatba történő átsorolását</w:t>
      </w:r>
      <w:r w:rsidRPr="00ED6715">
        <w:rPr>
          <w:rFonts w:ascii="Times New Roman" w:hAnsi="Times New Roman" w:cs="Times New Roman"/>
          <w:sz w:val="24"/>
          <w:szCs w:val="24"/>
        </w:rPr>
        <w:t xml:space="preserve"> a munkáltatónál. A munkáltató a kérelmet továbbítja a megyei, fővárosi kormányhivatalnak (a továbbiakban: kormányhivatal), amely megvizsgálja, hogy a pedagógus megfelel-e a Kutatótanár fokozatba történő besorolás feltételeinek, valamint szükség szerint megszervezi a minősítési eljárást. A munkáltató a kormányhivatal igazolása alapján átsorolja a pedagógust.</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2. A gyakornoki idő és a mentor</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lastRenderedPageBreak/>
        <w:t xml:space="preserve">6. § </w:t>
      </w:r>
      <w:r w:rsidRPr="00ED6715">
        <w:rPr>
          <w:rFonts w:ascii="Times New Roman" w:hAnsi="Times New Roman" w:cs="Times New Roman"/>
          <w:sz w:val="24"/>
          <w:szCs w:val="24"/>
        </w:rPr>
        <w:t xml:space="preserve">(1) Az intézményvezető </w:t>
      </w:r>
      <w:r w:rsidRPr="00ED6715">
        <w:rPr>
          <w:rFonts w:ascii="Times New Roman" w:hAnsi="Times New Roman" w:cs="Times New Roman"/>
          <w:sz w:val="24"/>
          <w:szCs w:val="24"/>
          <w:u w:val="single"/>
        </w:rPr>
        <w:t>kijelöli a szakmai vezetőt</w:t>
      </w:r>
      <w:r w:rsidRPr="00ED6715">
        <w:rPr>
          <w:rFonts w:ascii="Times New Roman" w:hAnsi="Times New Roman" w:cs="Times New Roman"/>
          <w:sz w:val="24"/>
          <w:szCs w:val="24"/>
        </w:rPr>
        <w:t xml:space="preserve"> (a továbbiakban: mentor), aki </w:t>
      </w:r>
      <w:r w:rsidRPr="00ED6715">
        <w:rPr>
          <w:rFonts w:ascii="Times New Roman" w:hAnsi="Times New Roman" w:cs="Times New Roman"/>
          <w:sz w:val="24"/>
          <w:szCs w:val="24"/>
          <w:u w:val="single"/>
        </w:rPr>
        <w:t>segíti a gyakornokot</w:t>
      </w:r>
      <w:r w:rsidRPr="00ED6715">
        <w:rPr>
          <w:rFonts w:ascii="Times New Roman" w:hAnsi="Times New Roman" w:cs="Times New Roman"/>
          <w:sz w:val="24"/>
          <w:szCs w:val="24"/>
        </w:rPr>
        <w:t xml:space="preserve"> a köznevelési intézményi </w:t>
      </w:r>
      <w:r w:rsidRPr="00ED6715">
        <w:rPr>
          <w:rFonts w:ascii="Times New Roman" w:hAnsi="Times New Roman" w:cs="Times New Roman"/>
          <w:sz w:val="24"/>
          <w:szCs w:val="24"/>
          <w:u w:val="single"/>
        </w:rPr>
        <w:t>szervezetbe történő beilleszkedésben és a pedagógiai-módszertani feladatok gyakorlati megvalósításában</w:t>
      </w:r>
      <w:r w:rsidRPr="00ED6715">
        <w:rPr>
          <w:rFonts w:ascii="Times New Roman" w:hAnsi="Times New Roman" w:cs="Times New Roman"/>
          <w:sz w:val="24"/>
          <w:szCs w:val="24"/>
        </w:rPr>
        <w:t>. A mentor legalább félévente írásban értékeli a gyakornok tevékenységét, és az értékelést átadja az intézményvezetőnek és a gyakornoknak.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mentor támogatja a gyakornokot az általa ellátott pedagógus-munkakörrel kapcsolatos tevékenységében, </w:t>
      </w:r>
      <w:r w:rsidRPr="00ED6715">
        <w:rPr>
          <w:rFonts w:ascii="Times New Roman" w:hAnsi="Times New Roman" w:cs="Times New Roman"/>
          <w:sz w:val="24"/>
          <w:szCs w:val="24"/>
          <w:u w:val="single"/>
        </w:rPr>
        <w:t>e körben segíti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az iskola helyi tantervében és pedagógiai programjában, az óvoda, a kollégium pedagógiai programjában a munkaköri feladataira vonatkozó előírások értelmezésében és szakszerű alkalmazásában,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tanítási (foglalkozási) órák felépítésének, az alkalmazott pedagógiai módszereknek, tanításhoz alkalmazott segédleteknek, tankönyveknek, taneszközöknek (foglalkozási eszközöknek) a célszerű megválasztásában,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tanítási (foglalkozási) órák előkészítésével, megtervezésével és eredményes megtartásával kapcsolatos írásbeli teendők ellátásában, valamint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minősítő vizsgára való felkészülésében.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 mentor szükség szerint, de negyedévenként legalább egy, legfeljebb négy alkalommal </w:t>
      </w:r>
      <w:r w:rsidRPr="00ED6715">
        <w:rPr>
          <w:rFonts w:ascii="Times New Roman" w:hAnsi="Times New Roman" w:cs="Times New Roman"/>
          <w:sz w:val="24"/>
          <w:szCs w:val="24"/>
          <w:u w:val="single"/>
        </w:rPr>
        <w:t>látogatja a gyakornok tanítási (foglalkozási) óráját</w:t>
      </w:r>
      <w:r w:rsidRPr="00ED6715">
        <w:rPr>
          <w:rFonts w:ascii="Times New Roman" w:hAnsi="Times New Roman" w:cs="Times New Roman"/>
          <w:sz w:val="24"/>
          <w:szCs w:val="24"/>
        </w:rPr>
        <w:t>, és ezt követően óramegbeszélést tart, továbbá, amennyiben a gyakornok igényli, hetente konzultációs lehetőséget biztosít számára.</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3. A minősítő vizsga és a minősítési eljárás lefolytatása</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5. A szakmai gyakorlati idő számítása, az átsorolás időpontja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13. § </w:t>
      </w:r>
      <w:r w:rsidRPr="00ED6715">
        <w:rPr>
          <w:rFonts w:ascii="Times New Roman" w:hAnsi="Times New Roman" w:cs="Times New Roman"/>
          <w:sz w:val="24"/>
          <w:szCs w:val="24"/>
        </w:rPr>
        <w:t xml:space="preserve">(1) A magasabb fokozatba történő előrelépéshez </w:t>
      </w:r>
      <w:r w:rsidRPr="00ED6715">
        <w:rPr>
          <w:rFonts w:ascii="Times New Roman" w:hAnsi="Times New Roman" w:cs="Times New Roman"/>
          <w:sz w:val="24"/>
          <w:szCs w:val="24"/>
          <w:u w:val="single"/>
        </w:rPr>
        <w:t>szükséges</w:t>
      </w:r>
      <w:r w:rsidRPr="00ED6715">
        <w:rPr>
          <w:rFonts w:ascii="Times New Roman" w:hAnsi="Times New Roman" w:cs="Times New Roman"/>
          <w:sz w:val="24"/>
          <w:szCs w:val="24"/>
        </w:rPr>
        <w:t xml:space="preserve"> </w:t>
      </w:r>
      <w:r w:rsidRPr="00ED6715">
        <w:rPr>
          <w:rFonts w:ascii="Times New Roman" w:hAnsi="Times New Roman" w:cs="Times New Roman"/>
          <w:sz w:val="24"/>
          <w:szCs w:val="24"/>
          <w:u w:val="single"/>
        </w:rPr>
        <w:t>szakmai gyakorlat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pedagógus-munkakörben,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pedagógiai szakértő, pedagógiai előadó munkakörben közalkalmazotti jogviszonyban vagy munkaviszonyban,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óraadói megbízásra szóló polgári jogi jogviszony keretében,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az Európai Iskolákban pedagógus-munkakörben munkaviszonyban,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pedagógus-képzést folytató felsőoktatási intézményben folytatott oktatói tevékenységgel, vagy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 xml:space="preserve">a miniszter igazolása alapján közszolgálati jogviszony keretében köznevelés országos irányításával összefüggő </w:t>
      </w:r>
      <w:r w:rsidRPr="00ED6715">
        <w:rPr>
          <w:rFonts w:ascii="Times New Roman" w:hAnsi="Times New Roman" w:cs="Times New Roman"/>
          <w:sz w:val="24"/>
          <w:szCs w:val="24"/>
          <w:u w:val="single"/>
        </w:rPr>
        <w:t>munkakörben</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u w:val="single"/>
        </w:rPr>
      </w:pPr>
      <w:r w:rsidRPr="00ED6715">
        <w:rPr>
          <w:rFonts w:ascii="Times New Roman" w:hAnsi="Times New Roman" w:cs="Times New Roman"/>
          <w:sz w:val="24"/>
          <w:szCs w:val="24"/>
          <w:u w:val="single"/>
        </w:rPr>
        <w:t>eltöltött szakmai tevékenységgel szerezhető meg.</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szakmai gyakorlat időtartamába </w:t>
      </w:r>
      <w:r w:rsidRPr="00ED6715">
        <w:rPr>
          <w:rFonts w:ascii="Times New Roman" w:hAnsi="Times New Roman" w:cs="Times New Roman"/>
          <w:sz w:val="24"/>
          <w:szCs w:val="24"/>
          <w:u w:val="single"/>
        </w:rPr>
        <w:t>nem számít be</w:t>
      </w:r>
      <w:r w:rsidRPr="00ED6715">
        <w:rPr>
          <w:rFonts w:ascii="Times New Roman" w:hAnsi="Times New Roman" w:cs="Times New Roman"/>
          <w:sz w:val="24"/>
          <w:szCs w:val="24"/>
        </w:rPr>
        <w:t xml:space="preserve"> a foglalkoztatási jogviszony esetén a fizetés nélküli szabadság harminc napot meghaladó időtartama, továbbá a jogviszonyban pedagógus-munkakörben eltöltött idő, ha a pedagógus foglalkoztatása nem érte el a munkakörre megállapított heti neveléssel-oktatással lekötött munkaidő huszonöt százalékát.</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0A324C"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14. § </w:t>
      </w:r>
      <w:r w:rsidRPr="00ED6715">
        <w:rPr>
          <w:rFonts w:ascii="Times New Roman" w:hAnsi="Times New Roman" w:cs="Times New Roman"/>
          <w:sz w:val="24"/>
          <w:szCs w:val="24"/>
        </w:rPr>
        <w:t>[…]</w:t>
      </w:r>
    </w:p>
    <w:p w:rsidR="001913E0" w:rsidRPr="00ED6715" w:rsidRDefault="000A324C" w:rsidP="000A324C">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(3) </w:t>
      </w:r>
      <w:r w:rsidR="001913E0" w:rsidRPr="00ED6715">
        <w:rPr>
          <w:rFonts w:ascii="Times New Roman" w:hAnsi="Times New Roman" w:cs="Times New Roman"/>
          <w:sz w:val="24"/>
          <w:szCs w:val="24"/>
          <w:u w:val="single"/>
        </w:rPr>
        <w:t>A legalább hat év nem pedagógus-munkakörben szerzett szakmai gyakorlattal rendelkező</w:t>
      </w:r>
      <w:r w:rsidR="001913E0" w:rsidRPr="00ED6715">
        <w:rPr>
          <w:rFonts w:ascii="Times New Roman" w:hAnsi="Times New Roman" w:cs="Times New Roman"/>
          <w:sz w:val="24"/>
          <w:szCs w:val="24"/>
        </w:rPr>
        <w:t xml:space="preserve"> és pedagógus-munkakörre foglalkoztatási jogviszonyt létesítő személy mentesül az előmeneteli rendszer gyakornoki szakasza követelményeinek teljesítése alól, és Pedagógus I. fokozatba kerül besorolásra.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15. § </w:t>
      </w:r>
      <w:r w:rsidRPr="00ED6715">
        <w:rPr>
          <w:rFonts w:ascii="Times New Roman" w:hAnsi="Times New Roman" w:cs="Times New Roman"/>
          <w:sz w:val="24"/>
          <w:szCs w:val="24"/>
        </w:rPr>
        <w:t xml:space="preserve">Az </w:t>
      </w:r>
      <w:r w:rsidRPr="00ED6715">
        <w:rPr>
          <w:rFonts w:ascii="Times New Roman" w:hAnsi="Times New Roman" w:cs="Times New Roman"/>
          <w:sz w:val="24"/>
          <w:szCs w:val="24"/>
          <w:u w:val="single"/>
        </w:rPr>
        <w:t>1-14. §-ban foglaltakat alkalmazni kell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lastRenderedPageBreak/>
        <w:t xml:space="preserve">a) </w:t>
      </w:r>
      <w:r w:rsidRPr="00ED6715">
        <w:rPr>
          <w:rFonts w:ascii="Times New Roman" w:hAnsi="Times New Roman" w:cs="Times New Roman"/>
          <w:sz w:val="24"/>
          <w:szCs w:val="24"/>
        </w:rPr>
        <w:t xml:space="preserve">a pedagógiai-szakmai szolgáltatást nyújtó intézményben </w:t>
      </w:r>
      <w:r w:rsidRPr="00ED6715">
        <w:rPr>
          <w:rFonts w:ascii="Times New Roman" w:hAnsi="Times New Roman" w:cs="Times New Roman"/>
          <w:sz w:val="24"/>
          <w:szCs w:val="24"/>
          <w:u w:val="single"/>
        </w:rPr>
        <w:t>pedagógiai szakértő</w:t>
      </w:r>
      <w:r w:rsidRPr="00ED6715">
        <w:rPr>
          <w:rFonts w:ascii="Times New Roman" w:hAnsi="Times New Roman" w:cs="Times New Roman"/>
          <w:sz w:val="24"/>
          <w:szCs w:val="24"/>
        </w:rPr>
        <w:t>, pedagógiai előadó, valamint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 xml:space="preserve">a </w:t>
      </w:r>
      <w:r w:rsidRPr="00ED6715">
        <w:rPr>
          <w:rFonts w:ascii="Times New Roman" w:hAnsi="Times New Roman" w:cs="Times New Roman"/>
          <w:sz w:val="24"/>
          <w:szCs w:val="24"/>
          <w:u w:val="single"/>
        </w:rPr>
        <w:t>gyermekek védelméről és a gyámügyi</w:t>
      </w:r>
      <w:r w:rsidRPr="00ED6715">
        <w:rPr>
          <w:rFonts w:ascii="Times New Roman" w:hAnsi="Times New Roman" w:cs="Times New Roman"/>
          <w:sz w:val="24"/>
          <w:szCs w:val="24"/>
        </w:rPr>
        <w:t xml:space="preserve"> igazgatásról szóló törvény hatálya alá tartozó intézményben pedagógus-munkakörben</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foglalkoztatott tekintetében is azzal az eltéréssel, hogy a besorolás szerinti fokozat megnevezése igazodik a munkakör megnevezéséhez.</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6. A pedagógusok illetménypótléka megállapításának részletes szabályai</w:t>
      </w:r>
    </w:p>
    <w:p w:rsidR="0066794E" w:rsidRPr="00ED6715" w:rsidRDefault="001913E0" w:rsidP="00667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16. § </w:t>
      </w:r>
      <w:r w:rsidR="0066794E" w:rsidRPr="00ED6715">
        <w:rPr>
          <w:rFonts w:ascii="Times New Roman" w:hAnsi="Times New Roman" w:cs="Times New Roman"/>
          <w:sz w:val="24"/>
          <w:szCs w:val="24"/>
        </w:rPr>
        <w:t>[…]</w:t>
      </w:r>
    </w:p>
    <w:p w:rsidR="001913E0" w:rsidRPr="00ED6715" w:rsidRDefault="0066794E"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(7) </w:t>
      </w:r>
      <w:r w:rsidR="001913E0" w:rsidRPr="00ED6715">
        <w:rPr>
          <w:rFonts w:ascii="Times New Roman" w:hAnsi="Times New Roman" w:cs="Times New Roman"/>
          <w:sz w:val="24"/>
          <w:szCs w:val="24"/>
          <w:u w:val="single"/>
        </w:rPr>
        <w:t>Gyógypedagógiai pótlékra</w:t>
      </w:r>
      <w:r w:rsidR="001913E0" w:rsidRPr="00ED6715">
        <w:rPr>
          <w:rFonts w:ascii="Times New Roman" w:hAnsi="Times New Roman" w:cs="Times New Roman"/>
          <w:sz w:val="24"/>
          <w:szCs w:val="24"/>
        </w:rPr>
        <w:t xml:space="preserve"> az a pedagógus jogosult, aki sajátos nevelési igényű gyermekek, tanulók óvodai nevelését, iskolai nevelés-oktatását, kollégiumi nevelését vagy fejlesztő nevelés-oktatását a szakértői bizottság szakvéleményében foglaltak szerint végzi, feltéve, ha kizárólag sajátos nevelési igényű gyermekekkel, tanulókkal foglalkozik, vagy ha az általa felkészített sajátos nevelési igényű gyermekek, tanulók aránya az intézményben a nevelési év, tanév első napján eléri a harminchárom százalékot.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A </w:t>
      </w:r>
      <w:r w:rsidRPr="00ED6715">
        <w:rPr>
          <w:rFonts w:ascii="Times New Roman" w:hAnsi="Times New Roman" w:cs="Times New Roman"/>
          <w:sz w:val="24"/>
          <w:szCs w:val="24"/>
          <w:u w:val="single"/>
        </w:rPr>
        <w:t>nehéz körülmények között végzett munkáért járó pótlékra</w:t>
      </w:r>
      <w:r w:rsidRPr="00ED6715">
        <w:rPr>
          <w:rFonts w:ascii="Times New Roman" w:hAnsi="Times New Roman" w:cs="Times New Roman"/>
          <w:sz w:val="24"/>
          <w:szCs w:val="24"/>
        </w:rPr>
        <w:t xml:space="preserve"> az a pedagógus jogosult, aki olyan köznevelési intézményben dolgozik, amely a társadalmi-gazdasági és infrastrukturális szempontból elmaradott, illetve az országos átlagot jelentősen meghaladó munkanélküliséggel sújtott települések jegyzékéről szóló kormányrendelettel kiadott jegyzékben a társadalmi-gazdasági és infrastrukturális szempontból elmaradott települések között szereplő községben található.</w:t>
      </w:r>
    </w:p>
    <w:p w:rsidR="0066794E" w:rsidRPr="00ED6715" w:rsidRDefault="0066794E" w:rsidP="00667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7. A pedagógusok munkaidejének beosztása</w:t>
      </w:r>
    </w:p>
    <w:p w:rsidR="0066794E" w:rsidRPr="00ED6715" w:rsidRDefault="001913E0" w:rsidP="00667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17. § </w:t>
      </w:r>
      <w:r w:rsidR="0066794E" w:rsidRPr="00ED6715">
        <w:rPr>
          <w:rFonts w:ascii="Times New Roman" w:hAnsi="Times New Roman" w:cs="Times New Roman"/>
          <w:sz w:val="24"/>
          <w:szCs w:val="24"/>
        </w:rPr>
        <w:t>[…]</w:t>
      </w:r>
    </w:p>
    <w:p w:rsidR="001913E0" w:rsidRPr="00ED6715" w:rsidRDefault="0066794E" w:rsidP="0066794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(3) A pedagógus a </w:t>
      </w:r>
      <w:r w:rsidR="001913E0" w:rsidRPr="00ED6715">
        <w:rPr>
          <w:rFonts w:ascii="Times New Roman" w:hAnsi="Times New Roman" w:cs="Times New Roman"/>
          <w:sz w:val="24"/>
          <w:szCs w:val="24"/>
          <w:u w:val="single"/>
        </w:rPr>
        <w:t>kötött munkaidőben köteles a nevelési-oktatási intézményben</w:t>
      </w:r>
      <w:r w:rsidR="001913E0" w:rsidRPr="00ED6715">
        <w:rPr>
          <w:rFonts w:ascii="Times New Roman" w:hAnsi="Times New Roman" w:cs="Times New Roman"/>
          <w:sz w:val="24"/>
          <w:szCs w:val="24"/>
        </w:rPr>
        <w:t xml:space="preserve">, pedagógiai szakszolgálati intézményben tartózkodni, kivéve, ha kizárólag az intézményen kívül ellátható feladatot lát el. A kollektív szerződés, ennek hiányában a </w:t>
      </w:r>
      <w:r w:rsidR="001913E0" w:rsidRPr="00ED6715">
        <w:rPr>
          <w:rFonts w:ascii="Times New Roman" w:hAnsi="Times New Roman" w:cs="Times New Roman"/>
          <w:sz w:val="24"/>
          <w:szCs w:val="24"/>
          <w:u w:val="single"/>
        </w:rPr>
        <w:t>munkáltató határozza meg</w:t>
      </w:r>
      <w:r w:rsidR="001913E0" w:rsidRPr="00ED6715">
        <w:rPr>
          <w:rFonts w:ascii="Times New Roman" w:hAnsi="Times New Roman" w:cs="Times New Roman"/>
          <w:sz w:val="24"/>
          <w:szCs w:val="24"/>
        </w:rPr>
        <w:t>, hogy melyek azok a feladatok, amelyeket a pedagógusnak a nevelési-oktatási intézményben, pedagógiai szakszolgálat intézményében, és melyek azok a feladatok, amelyeket az intézményen kívül lehet teljesítenie.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neveléssel-oktatással </w:t>
      </w:r>
      <w:r w:rsidRPr="00ED6715">
        <w:rPr>
          <w:rFonts w:ascii="Times New Roman" w:hAnsi="Times New Roman" w:cs="Times New Roman"/>
          <w:sz w:val="24"/>
          <w:szCs w:val="24"/>
          <w:u w:val="single"/>
        </w:rPr>
        <w:t>lekötött munkaidejét meghaladóan</w:t>
      </w:r>
      <w:r w:rsidRPr="00ED6715">
        <w:rPr>
          <w:rFonts w:ascii="Times New Roman" w:hAnsi="Times New Roman" w:cs="Times New Roman"/>
          <w:sz w:val="24"/>
          <w:szCs w:val="24"/>
        </w:rPr>
        <w:t xml:space="preserve"> a pedagógusnak további tanórai és egyéb foglalkozás megtartása akkor rendelhető el, ha</w:t>
      </w:r>
    </w:p>
    <w:p w:rsidR="00E2386B" w:rsidRPr="00ED6715" w:rsidRDefault="00E2386B" w:rsidP="00E2386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r w:rsidRPr="00ED6715">
        <w:rPr>
          <w:rFonts w:ascii="Times New Roman" w:eastAsia="Times New Roman" w:hAnsi="Times New Roman" w:cs="Times New Roman"/>
          <w:sz w:val="24"/>
          <w:szCs w:val="20"/>
          <w:lang w:eastAsia="hu-HU"/>
        </w:rPr>
        <w:t xml:space="preserve">(7) Az intézményvezető az órarend és a munkatervben meghatározott feladatok alapján az intézményben foglalkoztatott pedagógusok vonatkozásában </w:t>
      </w:r>
      <w:r w:rsidRPr="00ED6715">
        <w:rPr>
          <w:rFonts w:ascii="Times New Roman" w:eastAsia="Times New Roman" w:hAnsi="Times New Roman" w:cs="Times New Roman"/>
          <w:sz w:val="24"/>
          <w:szCs w:val="20"/>
          <w:u w:val="single"/>
          <w:lang w:eastAsia="hu-HU"/>
        </w:rPr>
        <w:t>munkaidő-nyilvántartást vezet</w:t>
      </w:r>
      <w:r w:rsidRPr="00ED6715">
        <w:rPr>
          <w:rFonts w:ascii="Times New Roman" w:eastAsia="Times New Roman" w:hAnsi="Times New Roman" w:cs="Times New Roman"/>
          <w:sz w:val="24"/>
          <w:szCs w:val="20"/>
          <w:lang w:eastAsia="hu-HU"/>
        </w:rPr>
        <w:t>, és a munkavégzést havonta igazolja.</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r w:rsidRPr="00ED6715">
        <w:rPr>
          <w:rFonts w:ascii="Times New Roman" w:eastAsia="Times New Roman" w:hAnsi="Times New Roman" w:cs="Times New Roman"/>
          <w:sz w:val="24"/>
          <w:szCs w:val="20"/>
          <w:lang w:eastAsia="hu-HU"/>
        </w:rPr>
        <w:t>[…]</w:t>
      </w:r>
    </w:p>
    <w:p w:rsidR="003B1FDF" w:rsidRPr="00ED6715" w:rsidRDefault="003B1FDF" w:rsidP="00E2386B">
      <w:pPr>
        <w:autoSpaceDE w:val="0"/>
        <w:autoSpaceDN w:val="0"/>
        <w:adjustRightInd w:val="0"/>
        <w:spacing w:after="0" w:line="240" w:lineRule="auto"/>
        <w:ind w:firstLine="204"/>
        <w:jc w:val="both"/>
        <w:rPr>
          <w:rFonts w:ascii="Times New Roman" w:hAnsi="Times New Roman" w:cs="Times New Roman"/>
          <w:sz w:val="24"/>
          <w:szCs w:val="24"/>
        </w:rPr>
      </w:pP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b/>
          <w:bCs/>
          <w:i/>
          <w:iCs/>
          <w:sz w:val="24"/>
          <w:szCs w:val="24"/>
        </w:rPr>
      </w:pPr>
      <w:r w:rsidRPr="00ED6715">
        <w:rPr>
          <w:rFonts w:ascii="Times New Roman" w:hAnsi="Times New Roman" w:cs="Times New Roman"/>
          <w:b/>
          <w:bCs/>
          <w:i/>
          <w:iCs/>
          <w:sz w:val="24"/>
          <w:szCs w:val="24"/>
        </w:rPr>
        <w:t>IV. FEJEZET</w:t>
      </w:r>
    </w:p>
    <w:p w:rsidR="00E2386B" w:rsidRPr="00ED6715" w:rsidRDefault="00E2386B"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w:t>
      </w:r>
      <w:r w:rsidRPr="00ED6715">
        <w:rPr>
          <w:rFonts w:ascii="Times New Roman" w:hAnsi="Times New Roman" w:cs="Times New Roman"/>
          <w:i/>
          <w:sz w:val="24"/>
          <w:szCs w:val="24"/>
        </w:rPr>
        <w:t>ez a fejezet csak a közalkalmazottakra vonatkozik – lád 1§</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11. A pályázat és a próbaidő kikötésének mellőzése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lastRenderedPageBreak/>
        <w:t xml:space="preserve">28. § </w:t>
      </w:r>
      <w:r w:rsidRPr="00ED6715">
        <w:rPr>
          <w:rFonts w:ascii="Times New Roman" w:hAnsi="Times New Roman" w:cs="Times New Roman"/>
          <w:sz w:val="24"/>
          <w:szCs w:val="24"/>
        </w:rPr>
        <w:t xml:space="preserve">(1) Intézményvezetői megbízás esetén az Nkt. 67. § (7) bekezdésében meghatározott feltételek fennállásakor </w:t>
      </w:r>
      <w:r w:rsidRPr="00ED6715">
        <w:rPr>
          <w:rFonts w:ascii="Times New Roman" w:hAnsi="Times New Roman" w:cs="Times New Roman"/>
          <w:sz w:val="24"/>
          <w:szCs w:val="24"/>
          <w:u w:val="single"/>
        </w:rPr>
        <w:t>nem kell pályázatot kiírni</w:t>
      </w:r>
      <w:r w:rsidRPr="00ED6715">
        <w:rPr>
          <w:rFonts w:ascii="Times New Roman" w:hAnsi="Times New Roman" w:cs="Times New Roman"/>
          <w:sz w:val="24"/>
          <w:szCs w:val="24"/>
        </w:rPr>
        <w:t>.</w:t>
      </w:r>
    </w:p>
    <w:p w:rsidR="00E2386B" w:rsidRPr="00ED6715" w:rsidRDefault="00E2386B" w:rsidP="00E2386B">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29. § </w:t>
      </w:r>
      <w:r w:rsidRPr="00ED6715">
        <w:rPr>
          <w:rFonts w:ascii="Times New Roman" w:hAnsi="Times New Roman" w:cs="Times New Roman"/>
          <w:sz w:val="24"/>
          <w:szCs w:val="24"/>
        </w:rPr>
        <w:t xml:space="preserve">(1) Ha a közalkalmazotti jogviszonyt pedagógus-munkakörre létesítik, </w:t>
      </w:r>
      <w:r w:rsidRPr="00ED6715">
        <w:rPr>
          <w:rFonts w:ascii="Times New Roman" w:hAnsi="Times New Roman" w:cs="Times New Roman"/>
          <w:sz w:val="24"/>
          <w:szCs w:val="24"/>
          <w:u w:val="single"/>
        </w:rPr>
        <w:t>nem köthető ki próbaidő annak</w:t>
      </w:r>
      <w:r w:rsidRPr="00ED6715">
        <w:rPr>
          <w:rFonts w:ascii="Times New Roman" w:hAnsi="Times New Roman" w:cs="Times New Roman"/>
          <w:sz w:val="24"/>
          <w:szCs w:val="24"/>
        </w:rPr>
        <w:t>, akinek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az oklevélszerzését (záróvizsgát) követő egy éven belüli alkalmazására abban a köznevelési intézményben kerül sor, amelyben pedagógusképzést folytató felsőoktatási intézmény hallgatójaként az óvodai gyakorlati foglalkozását, illetve pedagógiai gyakorlatát részben vagy egészben teljesítette, vagy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határozatlan idejű kinevezésére abban az intézményben kerül sor, amelyben a kinevezése előtt már határozott időre foglalkoztatták és az előző közalkalmazotti jogviszonya megszűnésétől számítva 183 nap még nem telt el,</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 xml:space="preserve">feltéve, hogy az </w:t>
      </w:r>
      <w:r w:rsidRPr="00ED6715">
        <w:rPr>
          <w:rFonts w:ascii="Times New Roman" w:hAnsi="Times New Roman" w:cs="Times New Roman"/>
          <w:i/>
          <w:iCs/>
          <w:sz w:val="24"/>
          <w:szCs w:val="24"/>
        </w:rPr>
        <w:t xml:space="preserve">a)-b) </w:t>
      </w:r>
      <w:r w:rsidRPr="00ED6715">
        <w:rPr>
          <w:rFonts w:ascii="Times New Roman" w:hAnsi="Times New Roman" w:cs="Times New Roman"/>
          <w:sz w:val="24"/>
          <w:szCs w:val="24"/>
        </w:rPr>
        <w:t>pontok szerinti foglalkoztatás ideje elérte a négy hónapot.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Nem köthető ki próbaidő annak a részére sem, aki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pedagógus-munkakörben eltöltött legalább öt év szakmai gyakorlattal rendelkezik, feltéve, hogy pedagógus-munkakörre szóló kinevezése mellett magasabb vezetői megbízást kap, vagy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pedagógiai intézet alaptevékenysége szerinti munkakörben legalább tíz év szakmai gyakorlattal rendelkezik, feltéve, hogy kinevezésével egyidejűleg magasabb vezetői megbízást kap.</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Próbaidő kikötése szempontjából szakmai gyakorlatként </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óvodában óvodapedagógus-munkakörben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más nevelési-oktatási intézményben pedagógus-munkakörben, valamint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felsőfokú oktatási intézményben oktatói munkakörben</w:t>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r w:rsidRPr="00ED6715">
        <w:rPr>
          <w:rFonts w:ascii="Times New Roman" w:hAnsi="Times New Roman" w:cs="Times New Roman"/>
          <w:sz w:val="24"/>
          <w:szCs w:val="24"/>
        </w:rPr>
        <w:t>eltöltött időt kell figyelembe venni.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(3) bekezdés szerinti szakmai gyakorlat időtartamába nem számít be a 13. § (1) bekezdése szerint a szakmai gyakorlatba be nem számítható időtartam.</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12. A nevelő-oktató munkát végzők pótszabadságára való jogosultsága és a szabadság kiadásának szabályai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30. § </w:t>
      </w:r>
      <w:r w:rsidRPr="00ED6715">
        <w:rPr>
          <w:rFonts w:ascii="Times New Roman" w:hAnsi="Times New Roman" w:cs="Times New Roman"/>
          <w:sz w:val="24"/>
          <w:szCs w:val="24"/>
        </w:rPr>
        <w:t xml:space="preserve">(1) </w:t>
      </w:r>
      <w:r w:rsidRPr="00ED6715">
        <w:rPr>
          <w:rFonts w:ascii="Times New Roman" w:hAnsi="Times New Roman" w:cs="Times New Roman"/>
          <w:sz w:val="24"/>
          <w:szCs w:val="24"/>
          <w:u w:val="single"/>
        </w:rPr>
        <w:t>Nevelési-oktatási intézményben</w:t>
      </w:r>
      <w:r w:rsidRPr="00ED6715">
        <w:rPr>
          <w:rFonts w:ascii="Times New Roman" w:hAnsi="Times New Roman" w:cs="Times New Roman"/>
          <w:sz w:val="24"/>
          <w:szCs w:val="24"/>
        </w:rPr>
        <w:t xml:space="preserve"> az Nkt. 3. mellékletében felsorolt pedagógus, óvoda- és iskolapszichológus, valamint a pedagógiai asszisztens, szabadidő-szervező, gyermek- és ifjúságvédelmi felügyelő, gyógypedagógiai asszisztens, pszichopedagógus munkakörben foglalkoztatottak </w:t>
      </w:r>
      <w:r w:rsidRPr="00ED6715">
        <w:rPr>
          <w:rFonts w:ascii="Times New Roman" w:hAnsi="Times New Roman" w:cs="Times New Roman"/>
          <w:sz w:val="24"/>
          <w:szCs w:val="24"/>
          <w:u w:val="single"/>
        </w:rPr>
        <w:t>jogosultak</w:t>
      </w:r>
      <w:r w:rsidRPr="00ED6715">
        <w:rPr>
          <w:rFonts w:ascii="Times New Roman" w:hAnsi="Times New Roman" w:cs="Times New Roman"/>
          <w:sz w:val="24"/>
          <w:szCs w:val="24"/>
        </w:rPr>
        <w:t xml:space="preserve"> az nevelő és oktató munkát végzőket megillető </w:t>
      </w:r>
      <w:r w:rsidRPr="00ED6715">
        <w:rPr>
          <w:rFonts w:ascii="Times New Roman" w:hAnsi="Times New Roman" w:cs="Times New Roman"/>
          <w:sz w:val="24"/>
          <w:szCs w:val="24"/>
          <w:u w:val="single"/>
        </w:rPr>
        <w:t>pótszabadságra</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pedagógust a </w:t>
      </w:r>
      <w:r w:rsidRPr="00ED6715">
        <w:rPr>
          <w:rFonts w:ascii="Times New Roman" w:hAnsi="Times New Roman" w:cs="Times New Roman"/>
          <w:sz w:val="24"/>
          <w:szCs w:val="24"/>
          <w:u w:val="single"/>
        </w:rPr>
        <w:t>tárgyévi pótszabadsága idejéből kötelező munkavégzésre</w:t>
      </w:r>
      <w:r w:rsidRPr="00ED6715">
        <w:rPr>
          <w:rFonts w:ascii="Times New Roman" w:hAnsi="Times New Roman" w:cs="Times New Roman"/>
          <w:sz w:val="24"/>
          <w:szCs w:val="24"/>
        </w:rPr>
        <w:t xml:space="preserve"> - legfeljebb tizenöt munkanapra - a következő esetekben lehet igénybe venni: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továbbképzés, foglalkoztatást elősegítő képzés,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nevelési-oktatási intézmény működési körébe tartozó nevelés, oktatás,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ha a pedagógus szabadságát részben vagy egészben a szorgalmi időben, óvodapedagógus esetében - a június 1-jétől augusztus 31-éig tartó időszak kivételével - a nevelési évben adják ki.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pedagógus számára az iskolában az őszi, a téli és a tavaszi szünet munkanapjai tanítás nélküli munkanapok, amelyek idejére a köznevelési intézményben ellátandó feladat is elrendelhető.</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pedagógus szabadságát - a tizenhat évesnél fiatalabb gyermek után járó pótszabadság kivételével - elsősorban a nyári szünetben, óvodákban a július 1-jétől augusztus 31-éig tartó időszakban kell kiadni, annak figyelembevételével, hogy a gyermekek óvodai nevelését a teljes óvodai nevelési évben biztosítani kell. Ha a szabadság a nyári szünetben nem adható ki, akkor azt </w:t>
      </w:r>
      <w:r w:rsidRPr="00ED6715">
        <w:rPr>
          <w:rFonts w:ascii="Times New Roman" w:hAnsi="Times New Roman" w:cs="Times New Roman"/>
          <w:sz w:val="24"/>
          <w:szCs w:val="24"/>
        </w:rPr>
        <w:lastRenderedPageBreak/>
        <w:t>az őszi, a téli vagy a tavaszi szünetben, a szünet munkanapjait meghaladó szabadságnapokat pedig a szorgalmi időben, illetve a nevelési év többi részében kell kiadni.</w:t>
      </w:r>
    </w:p>
    <w:p w:rsidR="00E2386B" w:rsidRPr="00ED6715" w:rsidRDefault="00E2386B" w:rsidP="00E2386B">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V. FEJEZET</w:t>
      </w:r>
    </w:p>
    <w:p w:rsidR="004B6FC4" w:rsidRPr="00ED6715" w:rsidRDefault="004B6FC4" w:rsidP="004B6FC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4B6FC4" w:rsidRPr="00ED6715" w:rsidRDefault="004B6FC4" w:rsidP="004B6FC4">
      <w:pPr>
        <w:autoSpaceDE w:val="0"/>
        <w:autoSpaceDN w:val="0"/>
        <w:adjustRightInd w:val="0"/>
        <w:spacing w:after="0" w:line="240" w:lineRule="auto"/>
        <w:ind w:firstLine="204"/>
        <w:jc w:val="both"/>
        <w:rPr>
          <w:rFonts w:ascii="Times New Roman" w:hAnsi="Times New Roman" w:cs="Times New Roman"/>
          <w:sz w:val="24"/>
          <w:szCs w:val="20"/>
        </w:rPr>
      </w:pPr>
    </w:p>
    <w:p w:rsidR="004B6FC4" w:rsidRPr="00ED6715" w:rsidRDefault="004B6FC4" w:rsidP="004B6FC4">
      <w:pPr>
        <w:spacing w:after="0" w:line="240" w:lineRule="auto"/>
        <w:ind w:left="150" w:right="150" w:firstLine="240"/>
        <w:jc w:val="both"/>
        <w:rPr>
          <w:rFonts w:ascii="Times New Roman" w:eastAsia="Times New Roman" w:hAnsi="Times New Roman" w:cs="Times New Roman"/>
          <w:sz w:val="24"/>
          <w:szCs w:val="20"/>
          <w:lang w:eastAsia="hu-HU"/>
        </w:rPr>
      </w:pPr>
      <w:r w:rsidRPr="00ED6715">
        <w:rPr>
          <w:rFonts w:ascii="Times New Roman" w:eastAsia="Times New Roman" w:hAnsi="Times New Roman" w:cs="Times New Roman"/>
          <w:b/>
          <w:bCs/>
          <w:sz w:val="24"/>
          <w:szCs w:val="20"/>
          <w:lang w:eastAsia="hu-HU"/>
        </w:rPr>
        <w:t>34. § </w:t>
      </w:r>
      <w:r w:rsidRPr="00ED6715">
        <w:rPr>
          <w:rFonts w:ascii="Times New Roman" w:eastAsia="Times New Roman" w:hAnsi="Times New Roman" w:cs="Times New Roman"/>
          <w:sz w:val="24"/>
          <w:szCs w:val="20"/>
          <w:lang w:eastAsia="hu-HU"/>
        </w:rPr>
        <w:t>Ez a rendelet 2013. szeptember 1-jén lép hatályba.</w:t>
      </w:r>
    </w:p>
    <w:p w:rsidR="004B6FC4" w:rsidRPr="00ED6715" w:rsidRDefault="004B6FC4" w:rsidP="004B6FC4">
      <w:pPr>
        <w:spacing w:after="0" w:line="240" w:lineRule="auto"/>
        <w:ind w:left="150" w:right="150" w:firstLine="240"/>
        <w:jc w:val="both"/>
        <w:rPr>
          <w:rFonts w:ascii="Times New Roman" w:eastAsia="Times New Roman" w:hAnsi="Times New Roman" w:cs="Times New Roman"/>
          <w:sz w:val="24"/>
          <w:szCs w:val="20"/>
          <w:lang w:eastAsia="hu-HU"/>
        </w:rPr>
      </w:pPr>
    </w:p>
    <w:p w:rsidR="004B6FC4" w:rsidRPr="00ED6715" w:rsidRDefault="004B6FC4" w:rsidP="004B6FC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16. Vegyes és átmeneti rendelkezések</w:t>
      </w:r>
    </w:p>
    <w:p w:rsidR="004B6FC4" w:rsidRPr="00ED6715" w:rsidRDefault="001913E0" w:rsidP="004B6FC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b/>
          <w:bCs/>
          <w:sz w:val="24"/>
          <w:szCs w:val="24"/>
        </w:rPr>
        <w:t xml:space="preserve">35. § </w:t>
      </w:r>
      <w:r w:rsidR="004B6FC4" w:rsidRPr="00ED6715">
        <w:rPr>
          <w:rFonts w:ascii="Times New Roman" w:hAnsi="Times New Roman" w:cs="Times New Roman"/>
          <w:sz w:val="24"/>
          <w:szCs w:val="20"/>
        </w:rPr>
        <w:t>[…]</w:t>
      </w:r>
    </w:p>
    <w:p w:rsidR="001913E0" w:rsidRPr="00ED6715" w:rsidRDefault="004B6FC4"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(4) A </w:t>
      </w:r>
      <w:r w:rsidR="001913E0" w:rsidRPr="00ED6715">
        <w:rPr>
          <w:rFonts w:ascii="Times New Roman" w:hAnsi="Times New Roman" w:cs="Times New Roman"/>
          <w:sz w:val="24"/>
          <w:szCs w:val="24"/>
          <w:u w:val="single"/>
        </w:rPr>
        <w:t>pedagógus-szakvizsgával egyenértékű</w:t>
      </w:r>
      <w:r w:rsidR="001913E0" w:rsidRPr="00ED6715">
        <w:rPr>
          <w:rFonts w:ascii="Times New Roman" w:hAnsi="Times New Roman" w:cs="Times New Roman"/>
          <w:sz w:val="24"/>
          <w:szCs w:val="24"/>
        </w:rPr>
        <w:t xml:space="preserve"> a munkakör ellátásához szükséges végzettséghez és szakképzettséghez kapcsolódó szakterületen szerzett tudományos fokozat, valamint a doktori cselekmény alapján szerzett doktori cím. A pedagógus-szakvizsgával egyenértékű továbbá a </w:t>
      </w:r>
      <w:r w:rsidR="001913E0" w:rsidRPr="00ED6715">
        <w:rPr>
          <w:rFonts w:ascii="Times New Roman" w:hAnsi="Times New Roman" w:cs="Times New Roman"/>
          <w:sz w:val="24"/>
          <w:szCs w:val="24"/>
          <w:u w:val="single"/>
        </w:rPr>
        <w:t>klinikai és a pedagógiai szakpszichológusi</w:t>
      </w:r>
      <w:r w:rsidR="001913E0" w:rsidRPr="00ED6715">
        <w:rPr>
          <w:rFonts w:ascii="Times New Roman" w:hAnsi="Times New Roman" w:cs="Times New Roman"/>
          <w:sz w:val="24"/>
          <w:szCs w:val="24"/>
        </w:rPr>
        <w:t xml:space="preserve">, a fogyatékosság típusának megfelelő szakorvosi, a gyermekgyógyász, a gyermek neurológus, a pszichiáter szakorvos és a szociális </w:t>
      </w:r>
      <w:r w:rsidR="001913E0" w:rsidRPr="00ED6715">
        <w:rPr>
          <w:rFonts w:ascii="Times New Roman" w:hAnsi="Times New Roman" w:cs="Times New Roman"/>
          <w:sz w:val="24"/>
          <w:szCs w:val="24"/>
          <w:u w:val="single"/>
        </w:rPr>
        <w:t>szakvizsga</w:t>
      </w:r>
      <w:r w:rsidR="001913E0"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Az </w:t>
      </w:r>
      <w:r w:rsidRPr="00ED6715">
        <w:rPr>
          <w:rFonts w:ascii="Times New Roman" w:hAnsi="Times New Roman" w:cs="Times New Roman"/>
          <w:sz w:val="24"/>
          <w:szCs w:val="24"/>
          <w:u w:val="single"/>
        </w:rPr>
        <w:t>iskolapszichológus kötelező létszámát</w:t>
      </w:r>
      <w:r w:rsidRPr="00ED6715">
        <w:rPr>
          <w:rFonts w:ascii="Times New Roman" w:hAnsi="Times New Roman" w:cs="Times New Roman"/>
          <w:sz w:val="24"/>
          <w:szCs w:val="24"/>
        </w:rPr>
        <w:t xml:space="preserve"> az iskola tanulólétszáma alapján kell meghatározni oly módon, hogy 500 tanulónként egy, a teljes munkaidő ötven százalékában foglalkoztatott iskolapszichológust kell alkalmazni.</w:t>
      </w:r>
    </w:p>
    <w:p w:rsidR="004B6FC4" w:rsidRPr="00ED6715" w:rsidRDefault="004B6FC4" w:rsidP="004B6FC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r w:rsidRPr="00ED6715">
        <w:rPr>
          <w:rFonts w:ascii="Times New Roman" w:eastAsia="Times New Roman" w:hAnsi="Times New Roman" w:cs="Times New Roman"/>
          <w:b/>
          <w:bCs/>
          <w:sz w:val="24"/>
          <w:szCs w:val="20"/>
          <w:lang w:eastAsia="hu-HU"/>
        </w:rPr>
        <w:t>38. § </w:t>
      </w:r>
      <w:r w:rsidRPr="00ED6715">
        <w:rPr>
          <w:rFonts w:ascii="Times New Roman" w:eastAsia="Times New Roman" w:hAnsi="Times New Roman" w:cs="Times New Roman"/>
          <w:sz w:val="24"/>
          <w:szCs w:val="20"/>
          <w:lang w:eastAsia="hu-HU"/>
        </w:rPr>
        <w:t>(1) 2014. szeptember 1. és 2015. augusztus 31. között az illetményalap a teljes munkaidőre megállapított kötelező legkisebb alapbér (minimálbér) havi összegének</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1" w:name="pr379"/>
      <w:bookmarkEnd w:id="1"/>
      <w:r w:rsidRPr="00ED6715">
        <w:rPr>
          <w:rFonts w:ascii="Times New Roman" w:eastAsia="Times New Roman" w:hAnsi="Times New Roman" w:cs="Times New Roman"/>
          <w:i/>
          <w:iCs/>
          <w:sz w:val="24"/>
          <w:szCs w:val="20"/>
          <w:lang w:eastAsia="hu-HU"/>
        </w:rPr>
        <w:t>a)</w:t>
      </w:r>
      <w:r w:rsidRPr="00ED6715">
        <w:rPr>
          <w:rFonts w:ascii="Times New Roman" w:eastAsia="Times New Roman" w:hAnsi="Times New Roman" w:cs="Times New Roman"/>
          <w:sz w:val="24"/>
          <w:szCs w:val="20"/>
          <w:lang w:eastAsia="hu-HU"/>
        </w:rPr>
        <w:t> 118,9 százaléka középfokú végzettség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2" w:name="pr380"/>
      <w:bookmarkEnd w:id="2"/>
      <w:r w:rsidRPr="00ED6715">
        <w:rPr>
          <w:rFonts w:ascii="Times New Roman" w:eastAsia="Times New Roman" w:hAnsi="Times New Roman" w:cs="Times New Roman"/>
          <w:i/>
          <w:iCs/>
          <w:sz w:val="24"/>
          <w:szCs w:val="20"/>
          <w:lang w:eastAsia="hu-HU"/>
        </w:rPr>
        <w:t>b)</w:t>
      </w:r>
      <w:r w:rsidRPr="00ED6715">
        <w:rPr>
          <w:rFonts w:ascii="Times New Roman" w:eastAsia="Times New Roman" w:hAnsi="Times New Roman" w:cs="Times New Roman"/>
          <w:sz w:val="24"/>
          <w:szCs w:val="20"/>
          <w:lang w:eastAsia="hu-HU"/>
        </w:rPr>
        <w:t> 163,3 százaléka alapfokozat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3" w:name="pr381"/>
      <w:bookmarkEnd w:id="3"/>
      <w:r w:rsidRPr="00ED6715">
        <w:rPr>
          <w:rFonts w:ascii="Times New Roman" w:eastAsia="Times New Roman" w:hAnsi="Times New Roman" w:cs="Times New Roman"/>
          <w:i/>
          <w:iCs/>
          <w:sz w:val="24"/>
          <w:szCs w:val="20"/>
          <w:lang w:eastAsia="hu-HU"/>
        </w:rPr>
        <w:t>c)</w:t>
      </w:r>
      <w:r w:rsidRPr="00ED6715">
        <w:rPr>
          <w:rFonts w:ascii="Times New Roman" w:eastAsia="Times New Roman" w:hAnsi="Times New Roman" w:cs="Times New Roman"/>
          <w:sz w:val="24"/>
          <w:szCs w:val="20"/>
          <w:lang w:eastAsia="hu-HU"/>
        </w:rPr>
        <w:t> 179,6 százaléka mesterfokozat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4" w:name="pr382"/>
      <w:bookmarkEnd w:id="4"/>
      <w:r w:rsidRPr="00ED6715">
        <w:rPr>
          <w:rFonts w:ascii="Times New Roman" w:eastAsia="Times New Roman" w:hAnsi="Times New Roman" w:cs="Times New Roman"/>
          <w:sz w:val="24"/>
          <w:szCs w:val="20"/>
          <w:lang w:eastAsia="hu-HU"/>
        </w:rPr>
        <w:t>(2) 2015. szeptember 1. és 2016. augusztus 31. között az illetményalap a teljes munkaidőre megállapított kötelező legkisebb alapbér (minimálbér) havi összegének</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5" w:name="pr383"/>
      <w:bookmarkEnd w:id="5"/>
      <w:r w:rsidRPr="00ED6715">
        <w:rPr>
          <w:rFonts w:ascii="Times New Roman" w:eastAsia="Times New Roman" w:hAnsi="Times New Roman" w:cs="Times New Roman"/>
          <w:i/>
          <w:iCs/>
          <w:sz w:val="24"/>
          <w:szCs w:val="20"/>
          <w:lang w:eastAsia="hu-HU"/>
        </w:rPr>
        <w:t>a)</w:t>
      </w:r>
      <w:r w:rsidRPr="00ED6715">
        <w:rPr>
          <w:rFonts w:ascii="Times New Roman" w:eastAsia="Times New Roman" w:hAnsi="Times New Roman" w:cs="Times New Roman"/>
          <w:sz w:val="24"/>
          <w:szCs w:val="20"/>
          <w:lang w:eastAsia="hu-HU"/>
        </w:rPr>
        <w:t> 119,3 százaléka középfokú végzettség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6" w:name="pr384"/>
      <w:bookmarkEnd w:id="6"/>
      <w:r w:rsidRPr="00ED6715">
        <w:rPr>
          <w:rFonts w:ascii="Times New Roman" w:eastAsia="Times New Roman" w:hAnsi="Times New Roman" w:cs="Times New Roman"/>
          <w:i/>
          <w:iCs/>
          <w:sz w:val="24"/>
          <w:szCs w:val="20"/>
          <w:lang w:eastAsia="hu-HU"/>
        </w:rPr>
        <w:t>b)</w:t>
      </w:r>
      <w:r w:rsidRPr="00ED6715">
        <w:rPr>
          <w:rFonts w:ascii="Times New Roman" w:eastAsia="Times New Roman" w:hAnsi="Times New Roman" w:cs="Times New Roman"/>
          <w:sz w:val="24"/>
          <w:szCs w:val="20"/>
          <w:lang w:eastAsia="hu-HU"/>
        </w:rPr>
        <w:t> 168,9 százaléka alapfokozat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7" w:name="pr385"/>
      <w:bookmarkEnd w:id="7"/>
      <w:r w:rsidRPr="00ED6715">
        <w:rPr>
          <w:rFonts w:ascii="Times New Roman" w:eastAsia="Times New Roman" w:hAnsi="Times New Roman" w:cs="Times New Roman"/>
          <w:i/>
          <w:iCs/>
          <w:sz w:val="24"/>
          <w:szCs w:val="20"/>
          <w:lang w:eastAsia="hu-HU"/>
        </w:rPr>
        <w:t>c)</w:t>
      </w:r>
      <w:r w:rsidRPr="00ED6715">
        <w:rPr>
          <w:rFonts w:ascii="Times New Roman" w:eastAsia="Times New Roman" w:hAnsi="Times New Roman" w:cs="Times New Roman"/>
          <w:sz w:val="24"/>
          <w:szCs w:val="20"/>
          <w:lang w:eastAsia="hu-HU"/>
        </w:rPr>
        <w:t> 186,4 százaléka mesterfokozat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8" w:name="pr386"/>
      <w:bookmarkEnd w:id="8"/>
      <w:r w:rsidRPr="00ED6715">
        <w:rPr>
          <w:rFonts w:ascii="Times New Roman" w:eastAsia="Times New Roman" w:hAnsi="Times New Roman" w:cs="Times New Roman"/>
          <w:sz w:val="24"/>
          <w:szCs w:val="20"/>
          <w:lang w:eastAsia="hu-HU"/>
        </w:rPr>
        <w:t>(3) 2016. szeptember 1. és 2017. augusztus 31. között az illetményalap a teljes munkaidőre megállapított kötelező legkisebb alapbér (minimálbér) havi összegének</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9" w:name="pr387"/>
      <w:bookmarkEnd w:id="9"/>
      <w:r w:rsidRPr="00ED6715">
        <w:rPr>
          <w:rFonts w:ascii="Times New Roman" w:eastAsia="Times New Roman" w:hAnsi="Times New Roman" w:cs="Times New Roman"/>
          <w:i/>
          <w:iCs/>
          <w:sz w:val="24"/>
          <w:szCs w:val="20"/>
          <w:lang w:eastAsia="hu-HU"/>
        </w:rPr>
        <w:t>a)</w:t>
      </w:r>
      <w:r w:rsidRPr="00ED6715">
        <w:rPr>
          <w:rFonts w:ascii="Times New Roman" w:eastAsia="Times New Roman" w:hAnsi="Times New Roman" w:cs="Times New Roman"/>
          <w:sz w:val="24"/>
          <w:szCs w:val="20"/>
          <w:lang w:eastAsia="hu-HU"/>
        </w:rPr>
        <w:t> 119,6 százaléka középfokú végzettség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10" w:name="pr388"/>
      <w:bookmarkEnd w:id="10"/>
      <w:r w:rsidRPr="00ED6715">
        <w:rPr>
          <w:rFonts w:ascii="Times New Roman" w:eastAsia="Times New Roman" w:hAnsi="Times New Roman" w:cs="Times New Roman"/>
          <w:i/>
          <w:iCs/>
          <w:sz w:val="24"/>
          <w:szCs w:val="20"/>
          <w:lang w:eastAsia="hu-HU"/>
        </w:rPr>
        <w:t>b)</w:t>
      </w:r>
      <w:r w:rsidRPr="00ED6715">
        <w:rPr>
          <w:rFonts w:ascii="Times New Roman" w:eastAsia="Times New Roman" w:hAnsi="Times New Roman" w:cs="Times New Roman"/>
          <w:sz w:val="24"/>
          <w:szCs w:val="20"/>
          <w:lang w:eastAsia="hu-HU"/>
        </w:rPr>
        <w:t> 174,5 százaléka alapfokozat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11" w:name="pr389"/>
      <w:bookmarkEnd w:id="11"/>
      <w:r w:rsidRPr="00ED6715">
        <w:rPr>
          <w:rFonts w:ascii="Times New Roman" w:eastAsia="Times New Roman" w:hAnsi="Times New Roman" w:cs="Times New Roman"/>
          <w:i/>
          <w:iCs/>
          <w:sz w:val="24"/>
          <w:szCs w:val="20"/>
          <w:lang w:eastAsia="hu-HU"/>
        </w:rPr>
        <w:t>c)</w:t>
      </w:r>
      <w:r w:rsidRPr="00ED6715">
        <w:rPr>
          <w:rFonts w:ascii="Times New Roman" w:eastAsia="Times New Roman" w:hAnsi="Times New Roman" w:cs="Times New Roman"/>
          <w:sz w:val="24"/>
          <w:szCs w:val="20"/>
          <w:lang w:eastAsia="hu-HU"/>
        </w:rPr>
        <w:t> 193,2 százaléka mesterfokozat esetén.</w:t>
      </w:r>
    </w:p>
    <w:p w:rsidR="003B1FDF" w:rsidRPr="00ED6715" w:rsidRDefault="003B1FDF" w:rsidP="003B1FDF">
      <w:pPr>
        <w:spacing w:after="0" w:line="240" w:lineRule="auto"/>
        <w:ind w:right="150" w:firstLine="240"/>
        <w:jc w:val="both"/>
        <w:rPr>
          <w:rFonts w:ascii="Times New Roman" w:eastAsia="Times New Roman" w:hAnsi="Times New Roman" w:cs="Times New Roman"/>
          <w:sz w:val="24"/>
          <w:szCs w:val="20"/>
          <w:lang w:eastAsia="hu-HU"/>
        </w:rPr>
      </w:pPr>
      <w:bookmarkStart w:id="12" w:name="39"/>
      <w:bookmarkStart w:id="13" w:name="pr390"/>
      <w:bookmarkEnd w:id="12"/>
      <w:bookmarkEnd w:id="13"/>
      <w:r w:rsidRPr="00ED6715">
        <w:rPr>
          <w:rFonts w:ascii="Times New Roman" w:eastAsia="Times New Roman" w:hAnsi="Times New Roman" w:cs="Times New Roman"/>
          <w:b/>
          <w:bCs/>
          <w:sz w:val="24"/>
          <w:szCs w:val="20"/>
          <w:lang w:eastAsia="hu-HU"/>
        </w:rPr>
        <w:t>39. § </w:t>
      </w:r>
      <w:r w:rsidRPr="00ED6715">
        <w:rPr>
          <w:rFonts w:ascii="Times New Roman" w:eastAsia="Times New Roman" w:hAnsi="Times New Roman" w:cs="Times New Roman"/>
          <w:sz w:val="24"/>
          <w:szCs w:val="20"/>
          <w:lang w:eastAsia="hu-HU"/>
        </w:rPr>
        <w:t>Az Nkt.-nak és e rendeletnek a közalkalmazottak, munkavállalók illetményének, munkabérének meghatározására vonatkozó rendelkezéseit 2013. szeptember 1-jétől kell alkalmazni.</w:t>
      </w:r>
    </w:p>
    <w:p w:rsidR="004B6FC4" w:rsidRPr="00ED6715" w:rsidRDefault="003B1FDF">
      <w:pPr>
        <w:rPr>
          <w:rFonts w:ascii="Times New Roman" w:hAnsi="Times New Roman" w:cs="Times New Roman"/>
          <w:sz w:val="24"/>
          <w:szCs w:val="24"/>
        </w:rPr>
      </w:pPr>
      <w:r w:rsidRPr="00ED6715">
        <w:rPr>
          <w:rFonts w:ascii="Times New Roman" w:hAnsi="Times New Roman" w:cs="Times New Roman"/>
          <w:sz w:val="24"/>
          <w:szCs w:val="24"/>
        </w:rPr>
        <w:t>[…]</w:t>
      </w:r>
      <w:r w:rsidR="004B6FC4" w:rsidRPr="00ED6715">
        <w:rPr>
          <w:rFonts w:ascii="Times New Roman" w:hAnsi="Times New Roman" w:cs="Times New Roman"/>
          <w:sz w:val="24"/>
          <w:szCs w:val="24"/>
        </w:rPr>
        <w:br w:type="page"/>
      </w:r>
    </w:p>
    <w:p w:rsidR="001913E0" w:rsidRPr="00ED6715" w:rsidRDefault="001913E0" w:rsidP="001913E0">
      <w:pPr>
        <w:autoSpaceDE w:val="0"/>
        <w:autoSpaceDN w:val="0"/>
        <w:adjustRightInd w:val="0"/>
        <w:spacing w:after="0" w:line="240" w:lineRule="auto"/>
        <w:jc w:val="both"/>
        <w:rPr>
          <w:rFonts w:ascii="Times New Roman" w:hAnsi="Times New Roman" w:cs="Times New Roman"/>
          <w:sz w:val="24"/>
          <w:szCs w:val="24"/>
        </w:rPr>
      </w:pP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highlight w:val="cyan"/>
        </w:rPr>
      </w:pPr>
      <w:r w:rsidRPr="00ED6715">
        <w:rPr>
          <w:rFonts w:ascii="Times New Roman" w:hAnsi="Times New Roman" w:cs="Times New Roman"/>
          <w:b/>
          <w:bCs/>
          <w:sz w:val="24"/>
          <w:szCs w:val="24"/>
          <w:highlight w:val="cyan"/>
        </w:rPr>
        <w:t>20/2012. (VIII. 31.) EMMI rendelet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highlight w:val="cyan"/>
        </w:rPr>
        <w:t>a nevelési-oktatási intézmények működéséről és a köznevelési intézmények névhasználatáról</w:t>
      </w:r>
    </w:p>
    <w:p w:rsidR="004B6FC4" w:rsidRPr="00ED6715" w:rsidRDefault="004B6FC4" w:rsidP="004B6FC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 A rendelet hatálya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 § </w:t>
      </w:r>
      <w:r w:rsidRPr="00ED6715">
        <w:rPr>
          <w:rFonts w:ascii="Times New Roman" w:hAnsi="Times New Roman" w:cs="Times New Roman"/>
          <w:sz w:val="24"/>
          <w:szCs w:val="24"/>
        </w:rPr>
        <w:t xml:space="preserve">A rendelet </w:t>
      </w:r>
      <w:r w:rsidRPr="00ED6715">
        <w:rPr>
          <w:rFonts w:ascii="Times New Roman" w:hAnsi="Times New Roman" w:cs="Times New Roman"/>
          <w:sz w:val="24"/>
          <w:szCs w:val="24"/>
          <w:u w:val="single"/>
        </w:rPr>
        <w:t>hatálya</w:t>
      </w:r>
      <w:r w:rsidRPr="00ED6715">
        <w:rPr>
          <w:rFonts w:ascii="Times New Roman" w:hAnsi="Times New Roman" w:cs="Times New Roman"/>
          <w:sz w:val="24"/>
          <w:szCs w:val="24"/>
        </w:rPr>
        <w:t xml:space="preserve"> - fenntartóra tekintet nélkül - </w:t>
      </w:r>
      <w:r w:rsidRPr="00ED6715">
        <w:rPr>
          <w:rFonts w:ascii="Times New Roman" w:hAnsi="Times New Roman" w:cs="Times New Roman"/>
          <w:sz w:val="24"/>
          <w:szCs w:val="24"/>
          <w:u w:val="single"/>
        </w:rPr>
        <w:t>kiterjed</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nemzeti köznevelésről szóló 2011. évi CXC. törvény (a továbbiakban: Nkt.) 7. § (1) bekezdés </w:t>
      </w:r>
      <w:r w:rsidRPr="00ED6715">
        <w:rPr>
          <w:rFonts w:ascii="Times New Roman" w:hAnsi="Times New Roman" w:cs="Times New Roman"/>
          <w:i/>
          <w:iCs/>
          <w:sz w:val="24"/>
          <w:szCs w:val="24"/>
        </w:rPr>
        <w:t xml:space="preserve">a)-h) </w:t>
      </w:r>
      <w:r w:rsidRPr="00ED6715">
        <w:rPr>
          <w:rFonts w:ascii="Times New Roman" w:hAnsi="Times New Roman" w:cs="Times New Roman"/>
          <w:sz w:val="24"/>
          <w:szCs w:val="24"/>
        </w:rPr>
        <w:t xml:space="preserve">pontjában foglalt </w:t>
      </w:r>
      <w:r w:rsidRPr="00ED6715">
        <w:rPr>
          <w:rFonts w:ascii="Times New Roman" w:hAnsi="Times New Roman" w:cs="Times New Roman"/>
          <w:sz w:val="24"/>
          <w:szCs w:val="24"/>
          <w:u w:val="single"/>
        </w:rPr>
        <w:t>nevelési-oktatási intézményekre</w:t>
      </w:r>
      <w:r w:rsidRPr="00ED6715">
        <w:rPr>
          <w:rFonts w:ascii="Times New Roman" w:hAnsi="Times New Roman" w:cs="Times New Roman"/>
          <w:sz w:val="24"/>
          <w:szCs w:val="24"/>
        </w:rPr>
        <w:t>,</w:t>
      </w:r>
      <w:r w:rsidR="004B6FC4" w:rsidRPr="00ED6715">
        <w:rPr>
          <w:rFonts w:ascii="Times New Roman" w:hAnsi="Times New Roman" w:cs="Times New Roman"/>
          <w:sz w:val="24"/>
          <w:szCs w:val="24"/>
        </w:rPr>
        <w:t xml:space="preserve"> [</w:t>
      </w:r>
      <w:r w:rsidR="004B6FC4" w:rsidRPr="00ED6715">
        <w:rPr>
          <w:rFonts w:ascii="Times New Roman" w:hAnsi="Times New Roman" w:cs="Times New Roman"/>
          <w:i/>
          <w:sz w:val="24"/>
          <w:szCs w:val="24"/>
        </w:rPr>
        <w:t>pedagógiai szakszolgálat ebbe nem esik bele, az az i) pont!</w:t>
      </w:r>
      <w:r w:rsidR="004B6FC4"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nevelési-oktatási intézménybe felvett gyermekekre, tanulókra,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pedagógus és a nevelő és oktató munkát közvetlenül segítő munkakörben alkalmazottakra, az óraadókra, valamint a nevelési-oktatási intézményben nem pedagógus-munkakört betöltőkre (a továbbiakban együtt: alkalmazottak),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gyermekek, tanulók szüleire, törvényes képviselőire (a továbbiakban együtt: szülők),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e)</w:t>
      </w:r>
      <w:r w:rsidRPr="00ED6715">
        <w:rPr>
          <w:rFonts w:ascii="Times New Roman" w:hAnsi="Times New Roman" w:cs="Times New Roman"/>
          <w:i/>
          <w:iCs/>
          <w:sz w:val="24"/>
          <w:szCs w:val="24"/>
          <w:vertAlign w:val="superscript"/>
        </w:rPr>
        <w:footnoteReference w:id="1"/>
      </w:r>
      <w:r w:rsidRPr="00ED6715">
        <w:rPr>
          <w:rFonts w:ascii="Times New Roman" w:hAnsi="Times New Roman" w:cs="Times New Roman"/>
          <w:i/>
          <w:iCs/>
          <w:sz w:val="24"/>
          <w:szCs w:val="24"/>
        </w:rPr>
        <w:t xml:space="preserve"> </w:t>
      </w:r>
      <w:r w:rsidRPr="00ED6715">
        <w:rPr>
          <w:rFonts w:ascii="Times New Roman" w:hAnsi="Times New Roman" w:cs="Times New Roman"/>
          <w:sz w:val="24"/>
          <w:szCs w:val="24"/>
        </w:rPr>
        <w:t>a fővárosi és megyei kormányhivatalokra (a továbbiakban: kormányhivatal), valamint a fővárosi és megyei kormányhivatal járási (fővárosi kerületi) hivatalaira (a továbbiakban: járási hivatal),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az oktatásért felelős miniszter köznevelési feladatkörében eljáró, kormányrendeletben kijelölt központi hivatalára (a továbbiakban: hivatal),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a köznevelési intézmények intézményfenntartóira,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a pedagógiai szakszolgálat keretében ellátott szakértői bizottsági tevékenységre,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a névhasználatra vonatkozó rendelkezések tekintetében a pedagógiai szakszolgálati intézményekre, a pedagógiai-szakmai szolgáltató intézményekre és a többcélú köznevelési intézményekre is.</w:t>
      </w:r>
    </w:p>
    <w:p w:rsidR="00827B67" w:rsidRPr="00ED6715" w:rsidRDefault="00827B67" w:rsidP="00827B67">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735C74" w:rsidRPr="00ED6715" w:rsidRDefault="00735C74" w:rsidP="00735C74">
      <w:pPr>
        <w:autoSpaceDE w:val="0"/>
        <w:autoSpaceDN w:val="0"/>
        <w:adjustRightInd w:val="0"/>
        <w:spacing w:before="240" w:after="240" w:line="240" w:lineRule="auto"/>
        <w:jc w:val="center"/>
        <w:rPr>
          <w:rFonts w:ascii="Times New Roman" w:hAnsi="Times New Roman" w:cs="Times New Roman"/>
          <w:sz w:val="24"/>
          <w:szCs w:val="20"/>
        </w:rPr>
      </w:pPr>
      <w:r w:rsidRPr="00ED6715">
        <w:rPr>
          <w:rFonts w:ascii="Times New Roman" w:hAnsi="Times New Roman" w:cs="Times New Roman"/>
          <w:b/>
          <w:bCs/>
          <w:i/>
          <w:iCs/>
          <w:sz w:val="24"/>
          <w:szCs w:val="28"/>
        </w:rPr>
        <w:t>X. FEJEZET</w:t>
      </w:r>
    </w:p>
    <w:p w:rsidR="00735C74" w:rsidRPr="00ED6715" w:rsidRDefault="00735C74" w:rsidP="00735C74">
      <w:pPr>
        <w:autoSpaceDE w:val="0"/>
        <w:autoSpaceDN w:val="0"/>
        <w:adjustRightInd w:val="0"/>
        <w:spacing w:before="480" w:after="240" w:line="240" w:lineRule="auto"/>
        <w:jc w:val="center"/>
        <w:rPr>
          <w:rFonts w:ascii="Times New Roman" w:hAnsi="Times New Roman" w:cs="Times New Roman"/>
          <w:sz w:val="24"/>
          <w:szCs w:val="20"/>
        </w:rPr>
      </w:pPr>
      <w:r w:rsidRPr="00ED6715">
        <w:rPr>
          <w:rFonts w:ascii="Times New Roman" w:hAnsi="Times New Roman" w:cs="Times New Roman"/>
          <w:b/>
          <w:bCs/>
          <w:i/>
          <w:iCs/>
          <w:sz w:val="24"/>
          <w:szCs w:val="28"/>
        </w:rPr>
        <w:t>A GYERMEK, A TANULÓ EGÉSZSÉGÉNEK, BIZTONSÁGÁNAK VÉDELMÉVEL KAPCSOLATOS FELADATOK, A FELADATOKBAN KÖZREMŰKÖDŐKRE VONATKOZÓ SZABÁLYOK A NEVELÉSI-OKTATÁSI INTÉZMÉNYBEN</w:t>
      </w:r>
    </w:p>
    <w:p w:rsidR="00735C74" w:rsidRPr="00ED6715" w:rsidRDefault="00735C74" w:rsidP="00735C74">
      <w:pPr>
        <w:autoSpaceDE w:val="0"/>
        <w:autoSpaceDN w:val="0"/>
        <w:adjustRightInd w:val="0"/>
        <w:spacing w:before="240" w:after="240" w:line="240" w:lineRule="auto"/>
        <w:jc w:val="center"/>
        <w:rPr>
          <w:rFonts w:ascii="Times New Roman" w:hAnsi="Times New Roman" w:cs="Times New Roman"/>
          <w:sz w:val="24"/>
          <w:szCs w:val="20"/>
        </w:rPr>
      </w:pPr>
      <w:r w:rsidRPr="00ED6715">
        <w:rPr>
          <w:rFonts w:ascii="Times New Roman" w:hAnsi="Times New Roman" w:cs="Times New Roman"/>
          <w:sz w:val="24"/>
          <w:szCs w:val="28"/>
        </w:rPr>
        <w:t>41. A nevelési-oktatási intézmény feladatai a gyermek, a tanuló egészségfejlesztésével összefüggésben</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b/>
          <w:bCs/>
          <w:sz w:val="24"/>
          <w:szCs w:val="20"/>
        </w:rPr>
        <w:t xml:space="preserve">128. § </w:t>
      </w:r>
      <w:r w:rsidRPr="00ED6715">
        <w:rPr>
          <w:rFonts w:ascii="Times New Roman" w:hAnsi="Times New Roman" w:cs="Times New Roman"/>
          <w:sz w:val="24"/>
          <w:szCs w:val="20"/>
        </w:rPr>
        <w:t xml:space="preserve">(1) A </w:t>
      </w:r>
      <w:r w:rsidRPr="00ED6715">
        <w:rPr>
          <w:rFonts w:ascii="Times New Roman" w:hAnsi="Times New Roman" w:cs="Times New Roman"/>
          <w:sz w:val="24"/>
          <w:szCs w:val="20"/>
          <w:u w:val="single"/>
        </w:rPr>
        <w:t>teljes körű egészségfejlesztés</w:t>
      </w:r>
      <w:r w:rsidRPr="00ED6715">
        <w:rPr>
          <w:rFonts w:ascii="Times New Roman" w:hAnsi="Times New Roman" w:cs="Times New Roman"/>
          <w:sz w:val="24"/>
          <w:szCs w:val="20"/>
        </w:rPr>
        <w:t xml:space="preserve"> célja, hogy a nevelési-oktatási intézményben eltöltött időben minden gyermek részesüljön a teljes testi-lelki jóllétét, egészségét, egészségi </w:t>
      </w:r>
      <w:r w:rsidRPr="00ED6715">
        <w:rPr>
          <w:rFonts w:ascii="Times New Roman" w:hAnsi="Times New Roman" w:cs="Times New Roman"/>
          <w:sz w:val="24"/>
          <w:szCs w:val="20"/>
        </w:rPr>
        <w:lastRenderedPageBreak/>
        <w:t>állapotát hatékonyan fejlesztő, a nevelési-oktatási intézmény mindennapjaiban rendszerszerűen működő egészségfejlesztő tevékenységekben.</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u w:val="single"/>
        </w:rPr>
      </w:pPr>
      <w:r w:rsidRPr="00ED6715">
        <w:rPr>
          <w:rFonts w:ascii="Times New Roman" w:hAnsi="Times New Roman" w:cs="Times New Roman"/>
          <w:sz w:val="24"/>
          <w:szCs w:val="20"/>
        </w:rPr>
        <w:t xml:space="preserve">(3) A nevelési-oktatási intézmény mindennapos működésében kiemelt figyelmet kell fordítani a gyermek, a tanuló egészséghez, biztonsághoz való jogai alapján </w:t>
      </w:r>
      <w:r w:rsidRPr="00ED6715">
        <w:rPr>
          <w:rFonts w:ascii="Times New Roman" w:hAnsi="Times New Roman" w:cs="Times New Roman"/>
          <w:sz w:val="24"/>
          <w:szCs w:val="20"/>
          <w:u w:val="single"/>
        </w:rPr>
        <w:t>a teljes körű egészségfejlesztéssel összefüggő feladatokra, amelyek különösen</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a) </w:t>
      </w:r>
      <w:r w:rsidRPr="00ED6715">
        <w:rPr>
          <w:rFonts w:ascii="Times New Roman" w:hAnsi="Times New Roman" w:cs="Times New Roman"/>
          <w:sz w:val="24"/>
          <w:szCs w:val="20"/>
        </w:rPr>
        <w:t>az egészséges táplálkozás,</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b) </w:t>
      </w:r>
      <w:r w:rsidRPr="00ED6715">
        <w:rPr>
          <w:rFonts w:ascii="Times New Roman" w:hAnsi="Times New Roman" w:cs="Times New Roman"/>
          <w:sz w:val="24"/>
          <w:szCs w:val="20"/>
        </w:rPr>
        <w:t>a mindennapos testnevelés, testmozgás,</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c) </w:t>
      </w:r>
      <w:r w:rsidRPr="00ED6715">
        <w:rPr>
          <w:rFonts w:ascii="Times New Roman" w:hAnsi="Times New Roman" w:cs="Times New Roman"/>
          <w:sz w:val="24"/>
          <w:szCs w:val="20"/>
        </w:rPr>
        <w:t>a testi és lelki egészség fejlesztése, a viselkedési függőségek, a szenvedélybetegségekhez vezető szerek fogyasztásának megelőzése,</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d) </w:t>
      </w:r>
      <w:r w:rsidRPr="00ED6715">
        <w:rPr>
          <w:rFonts w:ascii="Times New Roman" w:hAnsi="Times New Roman" w:cs="Times New Roman"/>
          <w:sz w:val="24"/>
          <w:szCs w:val="20"/>
        </w:rPr>
        <w:t>a bántalmazás és iskolai erőszak megelőzése,</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e) </w:t>
      </w:r>
      <w:r w:rsidRPr="00ED6715">
        <w:rPr>
          <w:rFonts w:ascii="Times New Roman" w:hAnsi="Times New Roman" w:cs="Times New Roman"/>
          <w:sz w:val="24"/>
          <w:szCs w:val="20"/>
        </w:rPr>
        <w:t>a baleset-megelőzés és elsősegélynyújtás,</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f) </w:t>
      </w:r>
      <w:r w:rsidRPr="00ED6715">
        <w:rPr>
          <w:rFonts w:ascii="Times New Roman" w:hAnsi="Times New Roman" w:cs="Times New Roman"/>
          <w:sz w:val="24"/>
          <w:szCs w:val="20"/>
        </w:rPr>
        <w:t>a személyi higiéné</w:t>
      </w:r>
    </w:p>
    <w:p w:rsidR="00735C74" w:rsidRPr="00ED6715" w:rsidRDefault="00735C74" w:rsidP="00735C74">
      <w:pPr>
        <w:autoSpaceDE w:val="0"/>
        <w:autoSpaceDN w:val="0"/>
        <w:adjustRightInd w:val="0"/>
        <w:spacing w:after="0" w:line="240" w:lineRule="auto"/>
        <w:jc w:val="both"/>
        <w:rPr>
          <w:rFonts w:ascii="Times New Roman" w:hAnsi="Times New Roman" w:cs="Times New Roman"/>
          <w:sz w:val="24"/>
          <w:szCs w:val="20"/>
        </w:rPr>
      </w:pPr>
      <w:r w:rsidRPr="00ED6715">
        <w:rPr>
          <w:rFonts w:ascii="Times New Roman" w:hAnsi="Times New Roman" w:cs="Times New Roman"/>
          <w:sz w:val="24"/>
          <w:szCs w:val="20"/>
        </w:rPr>
        <w:t>területére terjednek ki.</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 xml:space="preserve"> (7) A nevelési-oktatási intézmény </w:t>
      </w:r>
      <w:r w:rsidRPr="00ED6715">
        <w:rPr>
          <w:rFonts w:ascii="Times New Roman" w:hAnsi="Times New Roman" w:cs="Times New Roman"/>
          <w:sz w:val="24"/>
          <w:szCs w:val="20"/>
          <w:u w:val="single"/>
        </w:rPr>
        <w:t>saját pedagógus-munkakörben foglalkoztatott alkalmazottján kívül csak olyan</w:t>
      </w:r>
      <w:r w:rsidRPr="00ED6715">
        <w:rPr>
          <w:rFonts w:ascii="Times New Roman" w:hAnsi="Times New Roman" w:cs="Times New Roman"/>
          <w:sz w:val="24"/>
          <w:szCs w:val="20"/>
        </w:rPr>
        <w:t xml:space="preserve">, a nevelési-oktatási intézménnyel jogviszonyban nem álló </w:t>
      </w:r>
      <w:r w:rsidRPr="00ED6715">
        <w:rPr>
          <w:rFonts w:ascii="Times New Roman" w:hAnsi="Times New Roman" w:cs="Times New Roman"/>
          <w:sz w:val="24"/>
          <w:szCs w:val="20"/>
          <w:u w:val="single"/>
        </w:rPr>
        <w:t>szakember</w:t>
      </w:r>
      <w:r w:rsidRPr="00ED6715">
        <w:rPr>
          <w:rFonts w:ascii="Times New Roman" w:hAnsi="Times New Roman" w:cs="Times New Roman"/>
          <w:sz w:val="24"/>
          <w:szCs w:val="20"/>
        </w:rPr>
        <w:t xml:space="preserve"> vagy szervezet programjait, alkalmazásában álló munkatársát </w:t>
      </w:r>
      <w:r w:rsidRPr="00ED6715">
        <w:rPr>
          <w:rFonts w:ascii="Times New Roman" w:hAnsi="Times New Roman" w:cs="Times New Roman"/>
          <w:sz w:val="24"/>
          <w:szCs w:val="20"/>
          <w:u w:val="single"/>
        </w:rPr>
        <w:t>vonhatja be</w:t>
      </w:r>
      <w:r w:rsidRPr="00ED6715">
        <w:rPr>
          <w:rFonts w:ascii="Times New Roman" w:hAnsi="Times New Roman" w:cs="Times New Roman"/>
          <w:sz w:val="24"/>
          <w:szCs w:val="20"/>
        </w:rPr>
        <w:t xml:space="preserve"> tanórai vagy gyermek, tanuló részére szervezett egyéb foglalkozás vagy egyéb egészségfejlesztési és prevenciós tevékenység megszervezésébe, aki vagy amely rendelkezik minőségbiztosított egészségfejlesztési, prevenciós programmal és az egészségpolitikáért felelős miniszter által kijelölt intézmény szakmai ajánlásával.</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 xml:space="preserve">(8) A nevelési-oktatási intézmény vezetője az egészségfejlesztési és prevenciós </w:t>
      </w:r>
      <w:r w:rsidRPr="00ED6715">
        <w:rPr>
          <w:rFonts w:ascii="Times New Roman" w:hAnsi="Times New Roman" w:cs="Times New Roman"/>
          <w:sz w:val="24"/>
          <w:szCs w:val="20"/>
          <w:u w:val="single"/>
        </w:rPr>
        <w:t>programok kiválasztásánál</w:t>
      </w:r>
      <w:r w:rsidRPr="00ED6715">
        <w:rPr>
          <w:rFonts w:ascii="Times New Roman" w:hAnsi="Times New Roman" w:cs="Times New Roman"/>
          <w:sz w:val="24"/>
          <w:szCs w:val="20"/>
        </w:rPr>
        <w:t xml:space="preserve"> beszerzi</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a) </w:t>
      </w:r>
      <w:r w:rsidRPr="00ED6715">
        <w:rPr>
          <w:rFonts w:ascii="Times New Roman" w:hAnsi="Times New Roman" w:cs="Times New Roman"/>
          <w:sz w:val="24"/>
          <w:szCs w:val="20"/>
        </w:rPr>
        <w:t xml:space="preserve">az intézményben dolgozó </w:t>
      </w:r>
      <w:r w:rsidRPr="00ED6715">
        <w:rPr>
          <w:rFonts w:ascii="Times New Roman" w:hAnsi="Times New Roman" w:cs="Times New Roman"/>
          <w:sz w:val="24"/>
          <w:szCs w:val="20"/>
          <w:u w:val="single"/>
        </w:rPr>
        <w:t>iskolapszichológus</w:t>
      </w:r>
      <w:r w:rsidRPr="00ED6715">
        <w:rPr>
          <w:rFonts w:ascii="Times New Roman" w:hAnsi="Times New Roman" w:cs="Times New Roman"/>
          <w:sz w:val="24"/>
          <w:szCs w:val="20"/>
        </w:rPr>
        <w:t>,</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b) </w:t>
      </w:r>
      <w:r w:rsidRPr="00ED6715">
        <w:rPr>
          <w:rFonts w:ascii="Times New Roman" w:hAnsi="Times New Roman" w:cs="Times New Roman"/>
          <w:sz w:val="24"/>
          <w:szCs w:val="20"/>
        </w:rPr>
        <w:t>az iskola-egészségügyi szolgálat, továbbá</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i/>
          <w:iCs/>
          <w:sz w:val="24"/>
          <w:szCs w:val="20"/>
        </w:rPr>
        <w:t xml:space="preserve">c) </w:t>
      </w:r>
      <w:r w:rsidRPr="00ED6715">
        <w:rPr>
          <w:rFonts w:ascii="Times New Roman" w:hAnsi="Times New Roman" w:cs="Times New Roman"/>
          <w:sz w:val="24"/>
          <w:szCs w:val="20"/>
        </w:rPr>
        <w:t xml:space="preserve">amennyiben működik, a helyi vagy megyei Kábítószerügyi Egyeztető Fórum </w:t>
      </w:r>
      <w:r w:rsidRPr="00ED6715">
        <w:rPr>
          <w:rFonts w:ascii="Times New Roman" w:hAnsi="Times New Roman" w:cs="Times New Roman"/>
          <w:sz w:val="24"/>
          <w:szCs w:val="20"/>
          <w:u w:val="single"/>
        </w:rPr>
        <w:t>véleményét</w:t>
      </w:r>
      <w:r w:rsidRPr="00ED6715">
        <w:rPr>
          <w:rFonts w:ascii="Times New Roman" w:hAnsi="Times New Roman" w:cs="Times New Roman"/>
          <w:sz w:val="24"/>
          <w:szCs w:val="20"/>
        </w:rPr>
        <w:t>.</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(9) A nevelési-oktatási intézményekben megvalósuló teljes körű egészségfejlesztés minőségbiztosítási keretrendszerét az egészségfejlesztésért felelős országos intézet dolgozza ki.</w:t>
      </w:r>
    </w:p>
    <w:p w:rsidR="00735C74" w:rsidRPr="00ED6715" w:rsidRDefault="00735C74" w:rsidP="00735C74">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43. </w:t>
      </w:r>
      <w:r w:rsidRPr="00ED6715">
        <w:rPr>
          <w:rFonts w:ascii="Times New Roman" w:hAnsi="Times New Roman" w:cs="Times New Roman"/>
          <w:sz w:val="24"/>
          <w:szCs w:val="24"/>
          <w:u w:val="single"/>
        </w:rPr>
        <w:t>A testi, lelki, mentális egészség fejlesztése</w:t>
      </w:r>
      <w:r w:rsidRPr="00ED6715">
        <w:rPr>
          <w:rFonts w:ascii="Times New Roman" w:hAnsi="Times New Roman" w:cs="Times New Roman"/>
          <w:sz w:val="24"/>
          <w:szCs w:val="24"/>
        </w:rPr>
        <w:t>, a magatartási függőség, a szenvedélybetegség kialakulásához vezető szerek fogyasztásának és a gyermeket, tanulót veszélyeztető bántalmazásnak a megelőzése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131. § </w:t>
      </w:r>
      <w:r w:rsidRPr="00ED6715">
        <w:rPr>
          <w:rFonts w:ascii="Times New Roman" w:hAnsi="Times New Roman" w:cs="Times New Roman"/>
          <w:sz w:val="24"/>
          <w:szCs w:val="24"/>
        </w:rPr>
        <w:t>(1) A nevelési-oktatási intézményben folyó lelki egészségfejlesztés célja, hogy elősegítse a kiegyensúlyozott pszichés fejlődést, támogassa a gyermek, tanuló esetében a környezethez történő alkalmazkodást, felkészítsen és megoldási stratégiákat kínáljon a környezetből érkező ártalmas hatásokkal szemben, így csökkentve a káros következményeket, továbbá pozitív hatást gyakoroljon a személyiséget érő változásokra.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Az iskolának és a kollégiumnak kiemelt figyelmet fordít a magatartási függőség és a szenvedélybetegség kialakulásához vezető szerek fogyasztásának, valamint a nevelési-oktatási intézményben megjelenő bántalmazás és agresszió megelőzésére, továbbá a gyógyult szenvedélybeteg és bántalmazott tanulók beilleszkedésének elősegítésére, ennek során indokolt esetben együttműködik az iskola-egészségügyi szolgálattal.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(3) Abban az esetben, ha a pedagógus a gyermek, a tanuló bántalmazását vagy deviáns viselkedésformákat észlel, az adott osztály vagy tanulócsoport nevelésében, oktatásában </w:t>
      </w:r>
      <w:r w:rsidRPr="00ED6715">
        <w:rPr>
          <w:rFonts w:ascii="Times New Roman" w:hAnsi="Times New Roman" w:cs="Times New Roman"/>
          <w:sz w:val="24"/>
          <w:szCs w:val="24"/>
        </w:rPr>
        <w:lastRenderedPageBreak/>
        <w:t>közreműködők bevonásával esetmegbeszélést kezdeményez, majd a pedagógusokkal közösen feltárja azokat a lehetséges okokat, amelyek a viselkedés sajátos formájához vezethettek. A konfliktusban érintett gyermekek, tanulók az iskolapszichológus kiemelt segítségében részesülnek.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Amennyiben az érintett gyermek, tanuló vagy a tanulók csoportja vonatkozásában a viselkedési problémák ismétlődő jellegűek, az intézmény vezetője értesíti óvodás gyermek esetén az óvodapszichológust, tanuló esetén az iskolapszichológust, és egyúttal meghatározza azt az időpontot, amikor a gyermek, a tanuló köteles a pszichológus tanácsadásán részt venni.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44. Az </w:t>
      </w:r>
      <w:r w:rsidRPr="00ED6715">
        <w:rPr>
          <w:rFonts w:ascii="Times New Roman" w:hAnsi="Times New Roman" w:cs="Times New Roman"/>
          <w:sz w:val="24"/>
          <w:szCs w:val="24"/>
          <w:u w:val="single"/>
        </w:rPr>
        <w:t>óvoda- és iskolapszichológiai feladatok</w:t>
      </w:r>
      <w:r w:rsidRPr="00ED6715">
        <w:rPr>
          <w:rFonts w:ascii="Times New Roman" w:hAnsi="Times New Roman" w:cs="Times New Roman"/>
          <w:sz w:val="24"/>
          <w:szCs w:val="24"/>
        </w:rPr>
        <w:t xml:space="preserve"> a nevelési-oktatási intézményben</w:t>
      </w:r>
    </w:p>
    <w:p w:rsidR="00827B67" w:rsidRPr="00ED6715" w:rsidRDefault="00827B67"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w:t>
      </w:r>
      <w:r w:rsidRPr="00ED6715">
        <w:rPr>
          <w:rFonts w:ascii="Times New Roman" w:hAnsi="Times New Roman" w:cs="Times New Roman"/>
          <w:i/>
          <w:sz w:val="24"/>
          <w:szCs w:val="24"/>
        </w:rPr>
        <w:t>az a fejezet nem vonatkozik a pedagógiai szakszolgálatokra, amelyek köznevelési intézmények, de azon belül nem nevelési-oktatási intézmények – lásd Nktv. 7§</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132. § </w:t>
      </w:r>
      <w:r w:rsidRPr="00ED6715">
        <w:rPr>
          <w:rFonts w:ascii="Times New Roman" w:hAnsi="Times New Roman" w:cs="Times New Roman"/>
          <w:sz w:val="24"/>
          <w:szCs w:val="24"/>
        </w:rPr>
        <w:t xml:space="preserve">(1) A nevelési-oktatási intézményben alkalmazott óvodapszichológus, iskolapszichológus ellátja az </w:t>
      </w:r>
      <w:r w:rsidRPr="00ED6715">
        <w:rPr>
          <w:rFonts w:ascii="Times New Roman" w:hAnsi="Times New Roman" w:cs="Times New Roman"/>
          <w:sz w:val="24"/>
          <w:szCs w:val="24"/>
          <w:u w:val="single"/>
        </w:rPr>
        <w:t>e §-ban meghatározott feladatokat</w:t>
      </w:r>
      <w:r w:rsidRPr="00ED6715">
        <w:rPr>
          <w:rFonts w:ascii="Times New Roman" w:hAnsi="Times New Roman" w:cs="Times New Roman"/>
          <w:sz w:val="24"/>
          <w:szCs w:val="24"/>
        </w:rPr>
        <w:t>, amelyek elsődleges célja a gyermek, a tanuló személyiségfejlesztése, lelki egészségvédelme, továbbá a nevelő-oktató munka hatékonyságának segítése.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 nevelési-oktatási intézményben dolgozó óvodapszichológus, iskolapszichológus közvetlen segítséget nyújt a pedagógusoknak a nevelő-oktató munkához.</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Az óvodapszichológus, az iskolapszichológus a nevelési-oktatási intézményben a gyermekekkel, a tanulókkal közvetlenül, egyéni vagy csoportos foglalkozások keretében közreműködik a gyermekek beilleszkedését, társas kapcsolatait javító és iskolai teljesítményét növelő intézkedésekben, kezeli a tanulóknak a nevelési-oktatási intézménnyel összefüggő személyközi kapcsolati kommunikációs és esetlegesen fellépő teljesítményszorongásos tüneteit, továbbá</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megszervezi a mentálhigiénés preventív feladatokat a nevelési-oktatási intézményben az egyén, a tanulócsoport, és az intézményi szervezet szintjén,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megszervezi a nevelési-oktatási intézményben az egészségfejlesztéssel, a nevelő-oktató munka, a szexuális nevelés segítésével, a nevelési-oktatási intézményben észlelt személyközi konfliktusok és az erőszakjelenségek megoldásával kapcsolatos pszichológiai témájú feladatokat,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megszervezi a krízistanácsadást a következő váratlan súlyos élethelyzetekben: kortárshaláleset, súlyos iskolai kudarcélmény, váratlan családi krízishelyzet, továbbá terápiás vagy más kezelés szükségessége esetén továbbirányít a pedagógiai szakszolgálathoz vagy más szakellátást biztosító intézményhez, valamint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a kiemelten tehetséges gyermek, tanuló tehetséggondozásában a pedagógusokkal és a pedagógiai szakszolgálat szakemberével közösen kidolgozza az együttműködés és az ellátás kereteit.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A (3) bekezdés </w:t>
      </w: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pontjában meghatározott </w:t>
      </w:r>
      <w:r w:rsidRPr="00ED6715">
        <w:rPr>
          <w:rFonts w:ascii="Times New Roman" w:hAnsi="Times New Roman" w:cs="Times New Roman"/>
          <w:sz w:val="24"/>
          <w:szCs w:val="24"/>
          <w:u w:val="single"/>
        </w:rPr>
        <w:t>szűrővizsgálatok</w:t>
      </w:r>
      <w:r w:rsidRPr="00ED6715">
        <w:rPr>
          <w:rFonts w:ascii="Times New Roman" w:hAnsi="Times New Roman" w:cs="Times New Roman"/>
          <w:sz w:val="24"/>
          <w:szCs w:val="24"/>
        </w:rPr>
        <w:t xml:space="preserve"> kiemelt célcsoportja a nevelési-oktatási intézménnyel jogviszonyban álló gyermekek, tanulók azon csoportja, akik az Nkt. 5. § (1) bekezdésében meghatározott és életkoruknak megfelelő pedagógiai szakaszt megkezdték, így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óvoda esetén elsősorban az ötödik életévüket betöltött gyermekek,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lastRenderedPageBreak/>
        <w:t xml:space="preserve">b) </w:t>
      </w:r>
      <w:r w:rsidRPr="00ED6715">
        <w:rPr>
          <w:rFonts w:ascii="Times New Roman" w:hAnsi="Times New Roman" w:cs="Times New Roman"/>
          <w:sz w:val="24"/>
          <w:szCs w:val="24"/>
        </w:rPr>
        <w:t>iskola esetén az első, az ötödik, a kilencedik évfolyamos tanulók.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Az óvodapszichológus, az iskolapszichológus a (3) bekezdés </w:t>
      </w:r>
      <w:r w:rsidRPr="00ED6715">
        <w:rPr>
          <w:rFonts w:ascii="Times New Roman" w:hAnsi="Times New Roman" w:cs="Times New Roman"/>
          <w:i/>
          <w:iCs/>
          <w:sz w:val="24"/>
          <w:szCs w:val="24"/>
        </w:rPr>
        <w:t>b)</w:t>
      </w:r>
      <w:r w:rsidRPr="00ED6715">
        <w:rPr>
          <w:rFonts w:ascii="Times New Roman" w:hAnsi="Times New Roman" w:cs="Times New Roman"/>
          <w:sz w:val="24"/>
          <w:szCs w:val="24"/>
        </w:rPr>
        <w:t xml:space="preserve">, </w:t>
      </w:r>
      <w:r w:rsidRPr="00ED6715">
        <w:rPr>
          <w:rFonts w:ascii="Times New Roman" w:hAnsi="Times New Roman" w:cs="Times New Roman"/>
          <w:i/>
          <w:iCs/>
          <w:sz w:val="24"/>
          <w:szCs w:val="24"/>
        </w:rPr>
        <w:t>c)</w:t>
      </w:r>
      <w:r w:rsidRPr="00ED6715">
        <w:rPr>
          <w:rFonts w:ascii="Times New Roman" w:hAnsi="Times New Roman" w:cs="Times New Roman"/>
          <w:sz w:val="24"/>
          <w:szCs w:val="24"/>
        </w:rPr>
        <w:t xml:space="preserve">, </w:t>
      </w: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pontjában foglalt feladatok megszervezése során szűréseket, vizsgálatokat, tréningeket, egyéni és csoportos tanácsadást szervezhet a gyermek, a tanuló, a pedagógus, továbbá a szülő megkeresésével, valamint az érintett gyermek, tanuló személyiségének fejlesztésével összhangban a szülő számára is.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Az iskolapszichológus szükség esetén az iskolában </w:t>
      </w:r>
      <w:r w:rsidRPr="00ED6715">
        <w:rPr>
          <w:rFonts w:ascii="Times New Roman" w:hAnsi="Times New Roman" w:cs="Times New Roman"/>
          <w:sz w:val="24"/>
          <w:szCs w:val="24"/>
          <w:u w:val="single"/>
        </w:rPr>
        <w:t>pályaválasztási és pályaorientációs</w:t>
      </w:r>
      <w:r w:rsidRPr="00ED6715">
        <w:rPr>
          <w:rFonts w:ascii="Times New Roman" w:hAnsi="Times New Roman" w:cs="Times New Roman"/>
          <w:sz w:val="24"/>
          <w:szCs w:val="24"/>
        </w:rPr>
        <w:t xml:space="preserve"> tanácsadást szervez, amelynek során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együttműködik a pedagógusokkal és a kijelölt pedagógiai szakszolgálat pályaválasztási szakemberével,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helyi lehetőségek függvényében pályaorientációs foglalkozásokat tart az ötödik évfolyamtól kezdődően az önismereti, képességstruktúra-feltárási, pályaismereti témakörben.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(7) Az </w:t>
      </w:r>
      <w:r w:rsidRPr="00ED6715">
        <w:rPr>
          <w:rFonts w:ascii="Times New Roman" w:hAnsi="Times New Roman" w:cs="Times New Roman"/>
          <w:sz w:val="24"/>
          <w:szCs w:val="24"/>
          <w:u w:val="single"/>
        </w:rPr>
        <w:t>óvodapszichológus, az iskolapszichológus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u w:val="single"/>
        </w:rPr>
        <w:t>segíti</w:t>
      </w:r>
      <w:r w:rsidRPr="00ED6715">
        <w:rPr>
          <w:rFonts w:ascii="Times New Roman" w:hAnsi="Times New Roman" w:cs="Times New Roman"/>
          <w:sz w:val="24"/>
          <w:szCs w:val="24"/>
        </w:rPr>
        <w:t xml:space="preserve"> a pszichológiai ismereteknek a nevelési-oktatási intézményen belüli elsajátítását,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u w:val="single"/>
        </w:rPr>
        <w:t>kapcsolatot</w:t>
      </w:r>
      <w:r w:rsidRPr="00ED6715">
        <w:rPr>
          <w:rFonts w:ascii="Times New Roman" w:hAnsi="Times New Roman" w:cs="Times New Roman"/>
          <w:sz w:val="24"/>
          <w:szCs w:val="24"/>
        </w:rPr>
        <w:t xml:space="preserve"> tart a környezetében működő óvodában, iskolában dolgozó óvodapszichológussal, iskolapszichológussal,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u w:val="single"/>
        </w:rPr>
        <w:t>együttműködik</w:t>
      </w:r>
      <w:r w:rsidRPr="00ED6715">
        <w:rPr>
          <w:rFonts w:ascii="Times New Roman" w:hAnsi="Times New Roman" w:cs="Times New Roman"/>
          <w:sz w:val="24"/>
          <w:szCs w:val="24"/>
        </w:rPr>
        <w:t xml:space="preserve"> a kijelölt pedagógiai szakszolgálatban dolgozó óvodapszichológussal, iskolapszichológussal a nevelési-oktatási intézményben a pszichológiai tevékenységgel érintett gyermekek, tanulók pedagógiai szakszolgálati vagy egyéb egészségügyi szakellátásra történő utalása vonatkozásában,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az óvodai, iskolapszichológusi munka szakmai minőségbiztosítása érdekében kapcsolatot tart az oktatásért felelős miniszter jogszabályban kijelölt, az Országos Iskolapszichológiai Módszertani Bázis feladatait ellátó intézménnyel,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együttműködik a pedagógiai szakszolgálattal az érintett gyermek, tanuló pedagógiai szakszolgálati ellátás keretében történő gondozásában,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(8) Az alapfokú művészeti iskolában az (1)-(7) bekezdés rendelkezéseit nem kell alkalmazni.</w:t>
      </w:r>
    </w:p>
    <w:p w:rsidR="00221CD0" w:rsidRPr="00ED6715" w:rsidRDefault="00221CD0" w:rsidP="00221CD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221CD0" w:rsidRPr="00ED6715" w:rsidRDefault="00221CD0" w:rsidP="00221CD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XII. FEJEZET</w:t>
      </w:r>
    </w:p>
    <w:p w:rsidR="001913E0" w:rsidRPr="00ED6715" w:rsidRDefault="001913E0" w:rsidP="001913E0">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A KÜLÖNLEGES BÁNÁSMÓDOT IGÉNYLŐ GYERMEKRE, TANULÓRA VONATKOZÓ ELTÉRŐ SZABÁLYOK</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50. </w:t>
      </w:r>
      <w:r w:rsidRPr="00ED6715">
        <w:rPr>
          <w:rFonts w:ascii="Times New Roman" w:hAnsi="Times New Roman" w:cs="Times New Roman"/>
          <w:sz w:val="24"/>
          <w:szCs w:val="24"/>
          <w:u w:val="single"/>
        </w:rPr>
        <w:t>A kötelező egészségügyi és pedagógiai célú habilitációs, rehabilitációs tanórai foglalkozás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138. § </w:t>
      </w:r>
      <w:r w:rsidRPr="00ED6715">
        <w:rPr>
          <w:rFonts w:ascii="Times New Roman" w:hAnsi="Times New Roman" w:cs="Times New Roman"/>
          <w:sz w:val="24"/>
          <w:szCs w:val="24"/>
        </w:rPr>
        <w:t>(1) Az Nkt. 6. mellékletében a kötelező egészségügyi és pedagógiai célú habilitációs, rehabilitációs tanórai foglalkozás megszervezésére meghatározott heti foglalkoztatási időkeretet abban az esetben, ha a tanulót külön osztályban tanítják, osztályonként kell biztosítani.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Abban az esetben, ha a sajátos nevelési igényű tanuló nevelés-oktatása a többi tanulóval együtt történik, az Nkt. 6. mellékletében a kötelező egészségügyi és pedagógiai célú habilitációs, rehabilitációs tanórai foglalkozások megszervezésére meghatározott heti időkeretet kilenc főre kell meghatározni és biztosítani oly módon, hogy az Nkt. 6. mellékletének E oszlopában meghatározottak szerint az azonos heti óraszámban foglalkozásra jogosult tanulók számát elosztják kilenccel. Ha az osztás alapján az azonos heti időtartamú foglalkozásra jogosult tanulók száma a négy főt meghaladja, akkor az Nkt. 6. mellékletének E oszlopában meghatározott heti </w:t>
      </w:r>
      <w:r w:rsidRPr="00ED6715">
        <w:rPr>
          <w:rFonts w:ascii="Times New Roman" w:hAnsi="Times New Roman" w:cs="Times New Roman"/>
          <w:sz w:val="24"/>
          <w:szCs w:val="24"/>
        </w:rPr>
        <w:lastRenderedPageBreak/>
        <w:t>óraszámot, négy vagy kevesebb fő esetén az Nkt. 6. mellékletének E oszlopában meghatározott heti óraszám ötven százalékát kell biztosítani.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Ha a tanuló sajátos nevelési igényét halmozott sérülés alapozza meg, a kötelező egészségügyi és pedagógiai célú habilitációs, rehabilitációs tanórai foglalkozások heti időkeretének számításánál a magasabb óraszámra jogosító fogyatékosságot kell figyelembe venni.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Összevont osztályban az osztály legmagasabb évfolyamára járó tanuló évfolyamára az Nkt. 6. mellékletének E oszlopában meghatározott óraszámokat kell alkalmazni.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(5) Az általános iskola felső tagozatán - a nevelőtestület döntése alapján - a habilitációs, rehabilitációs tanórai foglalkozások legfeljebb ötven, a középfokú iskolában legfeljebb hetvenöt százaléka a sajátos nevelési igényű tanulók tehetséggondozására, a tantárgyi követelmények eredményes teljesítését szolgáló felzárkóztatásra is fordítható. A nevelőtestület az erre irányuló döntését félévenként köteles felülvizsgálni, és a tanuló fejlődésének ismeretében megerősíteni vagy módosítani.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51. A </w:t>
      </w:r>
      <w:r w:rsidRPr="00ED6715">
        <w:rPr>
          <w:rFonts w:ascii="Times New Roman" w:hAnsi="Times New Roman" w:cs="Times New Roman"/>
          <w:sz w:val="24"/>
          <w:szCs w:val="24"/>
          <w:u w:val="single"/>
        </w:rPr>
        <w:t>fejlesztési feladatok</w:t>
      </w:r>
      <w:r w:rsidRPr="00ED6715">
        <w:rPr>
          <w:rFonts w:ascii="Times New Roman" w:hAnsi="Times New Roman" w:cs="Times New Roman"/>
          <w:sz w:val="24"/>
          <w:szCs w:val="24"/>
        </w:rPr>
        <w:t xml:space="preserve"> meghatározása és dokumentálása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139. § </w:t>
      </w:r>
      <w:r w:rsidRPr="00ED6715">
        <w:rPr>
          <w:rFonts w:ascii="Times New Roman" w:hAnsi="Times New Roman" w:cs="Times New Roman"/>
          <w:sz w:val="24"/>
          <w:szCs w:val="24"/>
        </w:rPr>
        <w:t>(1) A nevelési-oktatási intézmény a sajátos nevelési igényű gyermek, tanuló fejlesztéséhez egyéni fejlesztési tervet készít, és a végrehajtásában közreműködő pedagógus évente legalább egy alkalommal rögzíti a fejlesztés eredményét.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 többi tanulóval együtt oktatott tanuló egészségügyi és pedagógiai célú rehabilitációját központilag kiadott egyéni fejlődési lapon dokumentálja.</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52. A </w:t>
      </w:r>
      <w:r w:rsidRPr="00ED6715">
        <w:rPr>
          <w:rFonts w:ascii="Times New Roman" w:hAnsi="Times New Roman" w:cs="Times New Roman"/>
          <w:sz w:val="24"/>
          <w:szCs w:val="24"/>
          <w:u w:val="single"/>
        </w:rPr>
        <w:t>fejlesztő nevelés, nevelés-oktatás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140. § </w:t>
      </w:r>
      <w:r w:rsidRPr="00ED6715">
        <w:rPr>
          <w:rFonts w:ascii="Times New Roman" w:hAnsi="Times New Roman" w:cs="Times New Roman"/>
          <w:sz w:val="24"/>
          <w:szCs w:val="24"/>
        </w:rPr>
        <w:t>(1) A tankötelezettség teljesítését a fejlesztő nevelés-oktatásban</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az a gyermek kezdheti meg, aki hatodik életévét május 31. napjáig betölti,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szülő kérelmére az a gyermek is megkezdheti, aki a hatodik életévét az év december 31. napjáig betölti.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w:t>
      </w:r>
      <w:r w:rsidRPr="00ED6715">
        <w:rPr>
          <w:rFonts w:ascii="Times New Roman" w:hAnsi="Times New Roman" w:cs="Times New Roman"/>
          <w:sz w:val="24"/>
          <w:szCs w:val="24"/>
          <w:vertAlign w:val="superscript"/>
        </w:rPr>
        <w:footnoteReference w:id="2"/>
      </w:r>
      <w:r w:rsidRPr="00ED6715">
        <w:rPr>
          <w:rFonts w:ascii="Times New Roman" w:hAnsi="Times New Roman" w:cs="Times New Roman"/>
          <w:sz w:val="24"/>
          <w:szCs w:val="24"/>
        </w:rPr>
        <w:t xml:space="preserve"> A fejlesztő nevelés-oktatásban a tanulók csoportokba sorolásáról - a nevelőtestület véleményének kikérésével - az intézmény vezetője dönt. A csoportok létszáma nem haladhatja meg a hat főt.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fejlesztő nevelés-oktatás a súlyosan és halmozottan fogyatékos tanulók fejlesztő nevelésének, oktatásának irányelve alapján készített intézményi rehabilitációs pedagógiai program és a tanév helyi rendjét meghatározó éves munkaterv alapján folyik.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(4) A fejlesztő nevelés-oktatás a tanév rendjéhez igazodó, a tankötelezettség teljes időtartama alatti rehabilitációs célú, az elért fejlődési szakaszokat követő egységes folyamat. A nevelés-oktatás fejlesztési területeinek tartama tanítási évfolyamokra nem tagolódik, a pedagógiai munka szakaszolása a tevékenység tartalmi kínálatának életkori sajátosságokhoz alkalmazkodó strukturálásában, koncentrikus bővítésében jelenik meg.</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(5) A tanév tizenkettedik hetének végéig minden tanuló részére el kell készíteni a személyre szabott, a tanuló fejlesztésének súlypontjait meghatározó egyéni fejlesztési tervet.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tanuló fejlődését a nevelőtestület a tanítási év végén, a központilag kiadott nyomtatványon szövegesen értékeli. A szöveges értékelés tartalmazza a tanulónak az egyes </w:t>
      </w:r>
      <w:r w:rsidRPr="00ED6715">
        <w:rPr>
          <w:rFonts w:ascii="Times New Roman" w:hAnsi="Times New Roman" w:cs="Times New Roman"/>
          <w:sz w:val="24"/>
          <w:szCs w:val="24"/>
        </w:rPr>
        <w:lastRenderedPageBreak/>
        <w:t>fejlesztési területen elért eredményeit és nehézségeit, valamint a következő tanítási év egyéni fejlesztési tervének elkészítéséhez szükséges javaslatokat.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XVII. FEJEZET</w:t>
      </w:r>
    </w:p>
    <w:p w:rsidR="001913E0" w:rsidRPr="00ED6715" w:rsidRDefault="001913E0" w:rsidP="001913E0">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A NEVELÉSI-OKTATÁSI INTÉZMÉNYEK KÖTELEZŐ FELSZERELÉSÉRE VONATKOZÓ SZABÁLYOK</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63. Az eszköz- és felszerelési jegyzék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161. § </w:t>
      </w:r>
      <w:r w:rsidRPr="00ED6715">
        <w:rPr>
          <w:rFonts w:ascii="Times New Roman" w:hAnsi="Times New Roman" w:cs="Times New Roman"/>
          <w:sz w:val="24"/>
          <w:szCs w:val="24"/>
        </w:rPr>
        <w:t xml:space="preserve">(1) </w:t>
      </w:r>
      <w:r w:rsidRPr="00ED6715">
        <w:rPr>
          <w:rFonts w:ascii="Times New Roman" w:hAnsi="Times New Roman" w:cs="Times New Roman"/>
          <w:sz w:val="24"/>
          <w:szCs w:val="24"/>
          <w:u w:val="single"/>
        </w:rPr>
        <w:t>A 2. melléklet határozza meg azokat a kötelező (minimális) eszközöket és felszereléseket, továbbá helyiségeket, amelyekkel a nevelési-oktatási intézményeknek rendelkezniük kell</w:t>
      </w:r>
      <w:r w:rsidRPr="00ED6715">
        <w:rPr>
          <w:rFonts w:ascii="Times New Roman" w:hAnsi="Times New Roman" w:cs="Times New Roman"/>
          <w:sz w:val="24"/>
          <w:szCs w:val="24"/>
        </w:rPr>
        <w:t xml:space="preserve"> [a továbbiakban: kötelező (minimális) eszköz- és felszerelési jegyzék].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kötelező (minimális) eszköz- és felszerelési jegyzékben foglaltak a nevelési-oktatási intézmény részére </w:t>
      </w:r>
      <w:r w:rsidRPr="00ED6715">
        <w:rPr>
          <w:rFonts w:ascii="Times New Roman" w:hAnsi="Times New Roman" w:cs="Times New Roman"/>
          <w:sz w:val="24"/>
          <w:szCs w:val="24"/>
          <w:u w:val="single"/>
        </w:rPr>
        <w:t>fenntartóra tekintet nélkül kötelezőek</w:t>
      </w:r>
      <w:r w:rsidRPr="00ED6715">
        <w:rPr>
          <w:rFonts w:ascii="Times New Roman" w:hAnsi="Times New Roman" w:cs="Times New Roman"/>
          <w:sz w:val="24"/>
          <w:szCs w:val="24"/>
        </w:rPr>
        <w:t xml:space="preserve">, ha az intézmény működésének megkezdéséhez szükséges </w:t>
      </w:r>
      <w:r w:rsidRPr="00ED6715">
        <w:rPr>
          <w:rFonts w:ascii="Times New Roman" w:hAnsi="Times New Roman" w:cs="Times New Roman"/>
          <w:sz w:val="24"/>
          <w:szCs w:val="24"/>
          <w:u w:val="single"/>
        </w:rPr>
        <w:t>engedélyt a rendelet hatálybalépése után adják ki, vagy ha</w:t>
      </w:r>
      <w:r w:rsidRPr="00ED6715">
        <w:rPr>
          <w:rFonts w:ascii="Times New Roman" w:hAnsi="Times New Roman" w:cs="Times New Roman"/>
          <w:sz w:val="24"/>
          <w:szCs w:val="24"/>
        </w:rPr>
        <w:t xml:space="preserve"> az állami, önkormányzati fenntartású nevelési-oktatási intézmény </w:t>
      </w:r>
      <w:r w:rsidRPr="00ED6715">
        <w:rPr>
          <w:rFonts w:ascii="Times New Roman" w:hAnsi="Times New Roman" w:cs="Times New Roman"/>
          <w:sz w:val="24"/>
          <w:szCs w:val="24"/>
          <w:u w:val="single"/>
        </w:rPr>
        <w:t>a rendelet hatálybalépése után kezdi meg a tevékenységét</w:t>
      </w:r>
      <w:r w:rsidRPr="00ED6715">
        <w:rPr>
          <w:rFonts w:ascii="Times New Roman" w:hAnsi="Times New Roman" w:cs="Times New Roman"/>
          <w:sz w:val="24"/>
          <w:szCs w:val="24"/>
        </w:rPr>
        <w:t>.</w:t>
      </w:r>
    </w:p>
    <w:p w:rsidR="001913E0" w:rsidRPr="00ED6715" w:rsidRDefault="00221CD0" w:rsidP="00221CD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162. § </w:t>
      </w:r>
      <w:r w:rsidRPr="00ED6715">
        <w:rPr>
          <w:rFonts w:ascii="Times New Roman" w:hAnsi="Times New Roman" w:cs="Times New Roman"/>
          <w:sz w:val="24"/>
          <w:szCs w:val="24"/>
        </w:rPr>
        <w:t xml:space="preserve">(1) Ha a nevelési-oktatási intézmény </w:t>
      </w:r>
      <w:r w:rsidRPr="00ED6715">
        <w:rPr>
          <w:rFonts w:ascii="Times New Roman" w:hAnsi="Times New Roman" w:cs="Times New Roman"/>
          <w:sz w:val="24"/>
          <w:szCs w:val="24"/>
          <w:u w:val="single"/>
        </w:rPr>
        <w:t>több feladatellátási helyen működik</w:t>
      </w:r>
      <w:r w:rsidRPr="00ED6715">
        <w:rPr>
          <w:rFonts w:ascii="Times New Roman" w:hAnsi="Times New Roman" w:cs="Times New Roman"/>
          <w:sz w:val="24"/>
          <w:szCs w:val="24"/>
        </w:rPr>
        <w:t>, a kötelező (minimális) eszköz- és felszerelési jegyzékben meghatározottakat nem kell minden feladatellátási helyen teljesíteni, feltéve, hogy azok a tanulók, akiknek a feladatellátási helyén az adott helyiség, eszköz, felszerelés nem áll rendelkezésre, aránytalan teher és többletköltség, továbbá az egyenlő bánásmód követelményének sérelme nélkül igénybe tudják venni azokat a másik feladatellátási helyen.</w:t>
      </w:r>
    </w:p>
    <w:p w:rsidR="00221CD0" w:rsidRPr="00ED6715" w:rsidRDefault="00221CD0" w:rsidP="00221CD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221CD0" w:rsidP="00221CD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(5) A kötelező (minimális) eszköz- és felszerelési jegyzékben meghatározott eszközök és felszerelések </w:t>
      </w:r>
      <w:r w:rsidR="001913E0" w:rsidRPr="00ED6715">
        <w:rPr>
          <w:rFonts w:ascii="Times New Roman" w:hAnsi="Times New Roman" w:cs="Times New Roman"/>
          <w:sz w:val="24"/>
          <w:szCs w:val="24"/>
          <w:u w:val="single"/>
        </w:rPr>
        <w:t>helyettesíthetők</w:t>
      </w:r>
      <w:r w:rsidR="001913E0" w:rsidRPr="00ED6715">
        <w:rPr>
          <w:rFonts w:ascii="Times New Roman" w:hAnsi="Times New Roman" w:cs="Times New Roman"/>
          <w:sz w:val="24"/>
          <w:szCs w:val="24"/>
        </w:rPr>
        <w:t xml:space="preserve"> az adott eszköz, felszerelés funkcióját kiváltó, korszerű eszközzel, felszereléssel.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(6) A kötelező (minimális) eszköz- és felszerelési jegyzékben felsorolt </w:t>
      </w:r>
      <w:r w:rsidRPr="00ED6715">
        <w:rPr>
          <w:rFonts w:ascii="Times New Roman" w:hAnsi="Times New Roman" w:cs="Times New Roman"/>
          <w:sz w:val="24"/>
          <w:szCs w:val="24"/>
          <w:u w:val="single"/>
        </w:rPr>
        <w:t>helyiségek kialakítására</w:t>
      </w:r>
      <w:r w:rsidRPr="00ED6715">
        <w:rPr>
          <w:rFonts w:ascii="Times New Roman" w:hAnsi="Times New Roman" w:cs="Times New Roman"/>
          <w:sz w:val="24"/>
          <w:szCs w:val="24"/>
        </w:rPr>
        <w:t xml:space="preserve"> előírt követelmények teljesülnek, ha a nemzeti szabványban rögzített, vagy a nemzeti szabvánnyal azonos vagy azzal egyenértékű építési és műszaki előírásoknak megfelel az épület. Amennyiben a nemzeti szabvány vagy a nemzeti szabvánnyal azonos, továbbá azzal egyenértékű építési és műszaki előírás eltér az e rendelet mellékletében meghatározott követelménytől, abban az esetben a kötelező (minimális) eszköz- és felszerelési jegyzék rendelkezése az irányadó.</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(7) A kötelező (minimális) eszköz- és felszerelési jegyzékben felsorolt helyiségekre előírt követelmények teljesülnek, ha az épület megfelel a létesítésére, kialakítására vonatkozó nemzeti szabványban rögzített, vagy a nemzeti szabvánnyal azonos, továbbá azzal egyenértékű építési és műszaki előírásoknak azzal az eltéréssel, hogy az óvodai csoportszoba alapterülete nem lehet kevesebb mint 2,0 m2/fő.</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79. Hatályba léptető rendelkezések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192. § </w:t>
      </w:r>
      <w:r w:rsidRPr="00ED6715">
        <w:rPr>
          <w:rFonts w:ascii="Times New Roman" w:hAnsi="Times New Roman" w:cs="Times New Roman"/>
          <w:sz w:val="24"/>
          <w:szCs w:val="24"/>
        </w:rPr>
        <w:t>(1) E rendelet - a (2)-(4) bekezdésben foglalt kivétellel - 2012. szeptember 1-jén lép hatályba.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 194. § (2) bekezdése 2013. január 1-jén lép hatályba.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180-182. § 2013. március 1-jén lép hatályba.</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(4) A </w:t>
      </w:r>
      <w:r w:rsidRPr="00ED6715">
        <w:rPr>
          <w:rFonts w:ascii="Times New Roman" w:hAnsi="Times New Roman" w:cs="Times New Roman"/>
          <w:sz w:val="24"/>
          <w:szCs w:val="24"/>
          <w:u w:val="single"/>
        </w:rPr>
        <w:t>131-132.</w:t>
      </w:r>
      <w:r w:rsidRPr="00ED6715">
        <w:rPr>
          <w:rFonts w:ascii="Times New Roman" w:hAnsi="Times New Roman" w:cs="Times New Roman"/>
          <w:sz w:val="24"/>
          <w:szCs w:val="24"/>
        </w:rPr>
        <w:t xml:space="preserve"> § és a 138. § </w:t>
      </w:r>
      <w:r w:rsidRPr="00ED6715">
        <w:rPr>
          <w:rFonts w:ascii="Times New Roman" w:hAnsi="Times New Roman" w:cs="Times New Roman"/>
          <w:sz w:val="24"/>
          <w:szCs w:val="24"/>
          <w:u w:val="single"/>
        </w:rPr>
        <w:t>2013. szeptember 1-jén lép hatályba</w:t>
      </w:r>
      <w:r w:rsidRPr="00ED6715">
        <w:rPr>
          <w:rFonts w:ascii="Times New Roman" w:hAnsi="Times New Roman" w:cs="Times New Roman"/>
          <w:sz w:val="24"/>
          <w:szCs w:val="24"/>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80. Átmeneti rendelkezések</w:t>
      </w:r>
    </w:p>
    <w:p w:rsidR="00C740BE" w:rsidRPr="00ED6715" w:rsidRDefault="001913E0"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b/>
          <w:bCs/>
          <w:sz w:val="24"/>
          <w:szCs w:val="24"/>
        </w:rPr>
        <w:t xml:space="preserve">193. § </w:t>
      </w:r>
      <w:r w:rsidR="00C740BE" w:rsidRPr="00ED6715">
        <w:rPr>
          <w:rFonts w:ascii="Times New Roman" w:hAnsi="Times New Roman" w:cs="Times New Roman"/>
          <w:sz w:val="24"/>
          <w:szCs w:val="20"/>
        </w:rPr>
        <w:t>[…]</w:t>
      </w:r>
    </w:p>
    <w:p w:rsidR="001913E0"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1913E0" w:rsidRPr="00ED6715">
        <w:rPr>
          <w:rFonts w:ascii="Times New Roman" w:hAnsi="Times New Roman" w:cs="Times New Roman"/>
          <w:sz w:val="24"/>
          <w:szCs w:val="24"/>
        </w:rPr>
        <w:t xml:space="preserve">(14) E rendelet hatálybalépésekor működő nevelési-oktatási intézmények esetében a fenntartónak, működtetőnek </w:t>
      </w:r>
      <w:r w:rsidR="001913E0" w:rsidRPr="00ED6715">
        <w:rPr>
          <w:rFonts w:ascii="Times New Roman" w:hAnsi="Times New Roman" w:cs="Times New Roman"/>
          <w:sz w:val="24"/>
          <w:szCs w:val="24"/>
          <w:u w:val="single"/>
        </w:rPr>
        <w:t>2013. május 31-éig kell eleget tennie a 2. mellékletben meghatározott követelményeknek</w:t>
      </w:r>
      <w:r w:rsidR="001913E0" w:rsidRPr="00ED6715">
        <w:rPr>
          <w:rFonts w:ascii="Times New Roman" w:hAnsi="Times New Roman" w:cs="Times New Roman"/>
          <w:sz w:val="24"/>
          <w:szCs w:val="24"/>
        </w:rPr>
        <w:t>.</w:t>
      </w:r>
    </w:p>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rPr>
          <w:rFonts w:ascii="Times New Roman" w:hAnsi="Times New Roman" w:cs="Times New Roman"/>
          <w:sz w:val="24"/>
          <w:szCs w:val="24"/>
        </w:rPr>
      </w:pPr>
      <w:r w:rsidRPr="00ED6715">
        <w:rPr>
          <w:rFonts w:ascii="Times New Roman" w:hAnsi="Times New Roman" w:cs="Times New Roman"/>
          <w:i/>
          <w:iCs/>
          <w:sz w:val="24"/>
          <w:szCs w:val="24"/>
          <w:u w:val="single"/>
        </w:rPr>
        <w:t>2. melléklet a 20/2012. (VIII. 31.) EMMI rendelethez</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4"/>
        </w:rPr>
        <w:t xml:space="preserve">JEGYZÉK </w:t>
      </w:r>
      <w:r w:rsidRPr="00ED6715">
        <w:rPr>
          <w:rFonts w:ascii="Times New Roman" w:hAnsi="Times New Roman" w:cs="Times New Roman"/>
          <w:b/>
          <w:bCs/>
          <w:i/>
          <w:iCs/>
          <w:sz w:val="24"/>
          <w:szCs w:val="24"/>
        </w:rPr>
        <w:br/>
        <w:t>a nevelési-oktatási intézmények kötelező (minimális) eszközeiről és felszereléséről</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Az e jegyzékben felsorolt helyiségek kialakítására általános szabályként a nemzeti szabványban, vagy a nemzeti szabvánnyal azonos, illetve azzal egyenértékű építési és műszaki előírásoknak való megfelelőség fogadható el. Amennyiben a nemzeti szabvány, vagy a nemzeti szabvánnyal azonos, illetve azzal egyenértékű építési és műszaki előírás eltér az e mellékletben meghatározott követelménytől, abban az esetben a melléklet rendelkezése az irányadó.</w:t>
      </w:r>
    </w:p>
    <w:p w:rsidR="001913E0" w:rsidRPr="00ED6715" w:rsidRDefault="001913E0" w:rsidP="001913E0">
      <w:pPr>
        <w:autoSpaceDE w:val="0"/>
        <w:autoSpaceDN w:val="0"/>
        <w:adjustRightInd w:val="0"/>
        <w:spacing w:before="240"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 mellékletben az intézménytípusonként felsorolt helyiségek kialakítása minimum követelmény.</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 gyermekek részére kialakított helyiség akkor megfelelő, ha - rendeltetésétől függően - alapterülete lehetővé teszi legalább egy óvodai csoport, iskolai osztály, kollégiumi csoport valamennyi tagjának egyidejű befogadását és egészséges, biztonságos körülmények közötti foglalkoztatását, tanítását, pihenését, öltözését, tisztálkodását, étkezését, továbbá megfelel az építésügyi jogszabályokban előírt követelményeknek, a közegészségügyi előírásoknak, a tűzvédelmi, egészségvédelmi, munkavédelmi követelményeknek.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Ha a helyiséget létszám figyelembe vételével kell kialakítani, a helyiség olyan méretű és berendezésű kell, hogy legyen, amelyben minden egyidejűleg jelenlévő tanuló, munkát végző felnőtt igénye egyidejűleg teljesíthető.</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 fűtés megoldási módjáról, a helyiségek rendeltetésszerű használatát biztosító - a mellékletben fel nem sorolt további - eszközökről (pl. lábtörlő, virágállvány, színes képek, tájékoztató tábla) helyben, építési tervezési program elkészítése alkalmával kell dönteni. A nevelési-oktatási intézmények helyiségeiben előírt hőmérséklet követelményeiről szabvány rendelkezik.</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Az e mellékletben előírt minimum követelmények teljesülésével a pedagógus - az óvoda, iskola SZMSZ-ében, házirendjében meghatározott - védő, óvó előírások figyelembevételével viheti be az óvodai foglalkozásokra, az iskolai tanórákra az általa készített, használt pedagógiai eszközöket.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 gyermekek, tanulók részére vásárolt eszközöknek és felszereléseknek igazodniuk kell a gyermekek, tanulók testméretéhez.</w:t>
      </w:r>
    </w:p>
    <w:p w:rsidR="001913E0" w:rsidRPr="00ED6715" w:rsidRDefault="001913E0" w:rsidP="001913E0">
      <w:pPr>
        <w:autoSpaceDE w:val="0"/>
        <w:autoSpaceDN w:val="0"/>
        <w:adjustRightInd w:val="0"/>
        <w:spacing w:before="240"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 taneszközkészlet meghatározásához az alapfokú művészeti iskolákban az Alapfokú művészetoktatás tantervi programja nyújt segítséget. Taneszközre van szükség minden olyan jellegű tananyag feldolgozásához, amelyik a szemléltetés, illetve tanulói tevékenység nélkül nem valósítható meg.</w:t>
      </w:r>
    </w:p>
    <w:p w:rsidR="001913E0" w:rsidRPr="00ED6715" w:rsidRDefault="001913E0" w:rsidP="001913E0">
      <w:pPr>
        <w:autoSpaceDE w:val="0"/>
        <w:autoSpaceDN w:val="0"/>
        <w:adjustRightInd w:val="0"/>
        <w:spacing w:before="240"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Ha az eszközöket, felszereléseket létszám figyelembevételével kell beszerezni, az adott eszközből, felszerelésből annyi szükséges, hogy minden egyidejűleg jelen lévő gyermek, munkát végző felnőtt igényét egyidejűleg teljesíteni lehessen. Amennyiben az eszközöket, felszereléseket létszám szerint kell beszerezni, az adott eszközből, felszerelésből a tényleges, érdekelt létszámnak megfelelően kell az előírt mennyiséget beszerezni.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Ahol a melléklet az óvoda pedagógiai programjára utal, azon az Óvodai nevelés országos alapprogramja, továbbá nemzetiségi óvodai nevelést biztosító óvoda esetén a Nemzetiség óvodai nevelésének irányelve, sajátos nevelési igényű gyermekek nevelését biztosító óvoda esetén a sajátos nevelési igényű gyermekek óvodai nevelésének irányelve figyelembevételével készített vagy az Nkt. 26. §-ának alapján jóváhagyott pedagógiai programot kell érteni.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Ahol a melléklet az iskola pedagógiai programjára utal, ott a Nat, továbbá a nemzetiségi oktatást biztosító iskola esetén a Nemzeti, etnikai kisebbség iskolai oktatásának irányelve, sajátos nevelési igényű tanuló oktatás esetén a Sajátos nevelési igényű tanulók iskolai oktatásának tantervi irányelve, a két tanítási nyelvű oktatást biztosító iskola esetén a Két tanítási nyelvű iskolai oktatás irányelve, érettségi vizsgára felkészítő középiskola esetén pedig az Érettségi vizsga vizsgaszabályzata követelményei figyelembevételével készített vagy az Nkt. 26. §-a alapján jóváhagyott pedagógiai programot (a továbbiakban: eltérő pedagógiai elveket tartalmazó pedagógiai program) kell érteni.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Ahol a melléklet a művészetoktatási intézmények jegyzékében az iskola pedagógiai programjára utal, azon az Alapfokú művészetoktatás követelményei és tantervi programjára építő vagy az Nkt. 26. §-a alapján jóváhagyott pedagógiai programot (a továbbiakban: eltérő pedagógiai elveket tartalmazó pedagógiai program) kell érteni.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Az eltérő pedagógiai elveket tartalmazó nevelési program az eszköz- és felszerelési jegyzéktől eltérően határozhatja meg a nevelőmunka eszköz és felszerelési feltételeit.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Ha vitás, hogy az előírt eszközök, felszerelések rendelkezésre állnak, köznevelési szakértői tevékenység folytatására jogosult szakértő véleményét kell beszerezni.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Az óvodai játszóudvar, az iskolai udvar akkor megfelelő, ha alapterülete az óvodában lehetővé teszi valamennyi gyermekcsoport-, az iskolában valamennyi osztály tagjainak egyidejű befogadását és egészséges, biztonságos körülmények közötti foglalkoztatását.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Elfogadható az óvodai játszóudvar kialakítása az óvoda közelében, az óvodán kívül, például közterületen, amennyiben garantált, hogy azt csak az óvodába felvett gyermekek veszik igénybe.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Ugyanígy elfogadható az iskolai udvar kialakítása az iskola közelében, az iskolán kívül, például közterületen, amennyiben garantált, hogy azt csak az iskolába felvett gyermekek veszik igénybe.</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Ha az óvoda, az iskola, a művészetoktatási intézmény, kollégium sajátos nevelési igényű - különösen a szakértői és rehabilitációs bizottság szakvéleménye alapján mozgásszervi fogyatékossággal küzdő - gyermekek, tanulók nevelésével foglalkozik, a gyermekek, tanulók által használt helyiségek kialakításánál az eszközök és felszerelések beszerzésénél biztosítani kell az akadálymentes, balesetmentes és érzékelhető, valamint biztonságos környezetet, - a fogyatékosság típusától függően - a kapaszkodókat, a nagyobb alapterületű, szélesebb ajtónyitású mellékhelyiségeket stb. A fogyatékosság típusát és mértékét az eszközök és felszerelések megvásárlásánál figyelembe kell venni.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Ha az óvoda nemzetiséghez tartozók óvodai nevelésében, vagy az iskola (ide értve a művészetoktatási intézményeket is) a nemzetiséghez tartozók iskolai oktatásában, illetve a kollégium nemzetiséghez tartozók kollégiumi nevelésében vesz részt, az eszközök és felszerelések megvásárlásánál a nemzeti, etnikai sajátosságokat figyelembe kell venni.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Ahol a melléklet a mennyiségi mutatónál a </w:t>
      </w:r>
      <w:r w:rsidRPr="00ED6715">
        <w:rPr>
          <w:rFonts w:ascii="Times New Roman" w:hAnsi="Times New Roman" w:cs="Times New Roman"/>
          <w:i/>
          <w:iCs/>
          <w:sz w:val="24"/>
          <w:szCs w:val="24"/>
        </w:rPr>
        <w:t xml:space="preserve">„óvodánkénti” </w:t>
      </w:r>
      <w:r w:rsidRPr="00ED6715">
        <w:rPr>
          <w:rFonts w:ascii="Times New Roman" w:hAnsi="Times New Roman" w:cs="Times New Roman"/>
          <w:sz w:val="24"/>
          <w:szCs w:val="24"/>
        </w:rPr>
        <w:t>megjelölést alkalmazza, azon az óvodát kell érteni, függetlenül attól, hogy a székhelyen kívül rendelkezik-e telephellyel, és hogy hány épülete van. Ebben az esetben a helyiség a székhelyen vagy/és a telephelyen (azaz minden feladat ellátási helyen) is kialakítható.</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Amennyiben a melléklet a mennyiségi mutatónál az </w:t>
      </w:r>
      <w:r w:rsidRPr="00ED6715">
        <w:rPr>
          <w:rFonts w:ascii="Times New Roman" w:hAnsi="Times New Roman" w:cs="Times New Roman"/>
          <w:i/>
          <w:iCs/>
          <w:sz w:val="24"/>
          <w:szCs w:val="24"/>
        </w:rPr>
        <w:t xml:space="preserve">„óvodánként (székhelyen és telephelyen)” </w:t>
      </w:r>
      <w:r w:rsidRPr="00ED6715">
        <w:rPr>
          <w:rFonts w:ascii="Times New Roman" w:hAnsi="Times New Roman" w:cs="Times New Roman"/>
          <w:sz w:val="24"/>
          <w:szCs w:val="24"/>
        </w:rPr>
        <w:t>megjelölést alkalmazza úgy valamennyi feladat ellátási helyen kialakítandó a helyiség, biztosítandó a megnevezett eszköz, felszerelés.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 </w:t>
      </w:r>
      <w:r w:rsidRPr="00ED6715">
        <w:rPr>
          <w:rFonts w:ascii="Times New Roman" w:hAnsi="Times New Roman" w:cs="Times New Roman"/>
          <w:i/>
          <w:iCs/>
          <w:sz w:val="24"/>
          <w:szCs w:val="24"/>
        </w:rPr>
        <w:t xml:space="preserve">„gyermekcsoportonként” </w:t>
      </w:r>
      <w:r w:rsidRPr="00ED6715">
        <w:rPr>
          <w:rFonts w:ascii="Times New Roman" w:hAnsi="Times New Roman" w:cs="Times New Roman"/>
          <w:sz w:val="24"/>
          <w:szCs w:val="24"/>
        </w:rPr>
        <w:t>megjelölésen a kialakított óvodai gyermekcsoportokat kell érteni.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 </w:t>
      </w:r>
      <w:r w:rsidRPr="00ED6715">
        <w:rPr>
          <w:rFonts w:ascii="Times New Roman" w:hAnsi="Times New Roman" w:cs="Times New Roman"/>
          <w:i/>
          <w:iCs/>
          <w:sz w:val="24"/>
          <w:szCs w:val="24"/>
        </w:rPr>
        <w:t xml:space="preserve">„gyermeklétszám” </w:t>
      </w:r>
      <w:r w:rsidRPr="00ED6715">
        <w:rPr>
          <w:rFonts w:ascii="Times New Roman" w:hAnsi="Times New Roman" w:cs="Times New Roman"/>
          <w:sz w:val="24"/>
          <w:szCs w:val="24"/>
        </w:rPr>
        <w:t>megjelölésen az óvoda alapító okiratában (feladatellátási helyenkénti bontásban is) rögzített felvehető maximális gyermeklétszám értendő.</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Ahol a melléklet a mennyiségi mutatónál az </w:t>
      </w:r>
      <w:r w:rsidRPr="00ED6715">
        <w:rPr>
          <w:rFonts w:ascii="Times New Roman" w:hAnsi="Times New Roman" w:cs="Times New Roman"/>
          <w:i/>
          <w:iCs/>
          <w:sz w:val="24"/>
          <w:szCs w:val="24"/>
        </w:rPr>
        <w:t xml:space="preserve">„iskolánkénti” </w:t>
      </w:r>
      <w:r w:rsidRPr="00ED6715">
        <w:rPr>
          <w:rFonts w:ascii="Times New Roman" w:hAnsi="Times New Roman" w:cs="Times New Roman"/>
          <w:sz w:val="24"/>
          <w:szCs w:val="24"/>
        </w:rPr>
        <w:t>megjelölést alkalmazza, azon az iskolát kell érteni, függetlenül attól, hogy a székhelyen kívül rendelkezik-e telephellyel, és hogy hány épülete van. Ebben az esetben a helyiség a székhelyen vagy/és a telephelyen (azaz minden feladat ellátási helyen) is kialakítható.</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Amennyiben a melléklet a mennyiségi mutatónál az </w:t>
      </w:r>
      <w:r w:rsidRPr="00ED6715">
        <w:rPr>
          <w:rFonts w:ascii="Times New Roman" w:hAnsi="Times New Roman" w:cs="Times New Roman"/>
          <w:i/>
          <w:iCs/>
          <w:sz w:val="24"/>
          <w:szCs w:val="24"/>
        </w:rPr>
        <w:t xml:space="preserve">„iskolánként (székhelyen és telephelyen)” </w:t>
      </w:r>
      <w:r w:rsidRPr="00ED6715">
        <w:rPr>
          <w:rFonts w:ascii="Times New Roman" w:hAnsi="Times New Roman" w:cs="Times New Roman"/>
          <w:sz w:val="24"/>
          <w:szCs w:val="24"/>
        </w:rPr>
        <w:t>megjelölést alkalmazza, úgy valamennyi feladat ellátási helyen kialakítandó a helyiség, biztosítandó a megnevezett eszköz, felszerelés.</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Az </w:t>
      </w:r>
      <w:r w:rsidRPr="00ED6715">
        <w:rPr>
          <w:rFonts w:ascii="Times New Roman" w:hAnsi="Times New Roman" w:cs="Times New Roman"/>
          <w:i/>
          <w:iCs/>
          <w:sz w:val="24"/>
          <w:szCs w:val="24"/>
        </w:rPr>
        <w:t xml:space="preserve">„osztály” </w:t>
      </w:r>
      <w:r w:rsidRPr="00ED6715">
        <w:rPr>
          <w:rFonts w:ascii="Times New Roman" w:hAnsi="Times New Roman" w:cs="Times New Roman"/>
          <w:sz w:val="24"/>
          <w:szCs w:val="24"/>
        </w:rPr>
        <w:t>fogalmán a ténylegesen kialakított, a tanórai foglalkozáson együtt résztvevők csoportját, az iskolai osztályközösséget kell érteni.</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Ahol a melléklet a mennyiségi mutatónál a „kollégiumonkénti” megjelölést alkalmazza, azon a kollégiumot kell érteni, függetlenül attól, hogy a székhelyen kívül rendelkezik-e telephellyel, és hogy hány épülete van. Ebben az esetben a helyiség a székhelyen vagy/és a telephelyen (azaz minden feladat ellátási helyen) is kialakítható.</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1. ÓVODA</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(a gyógypedagógiai, konduktív pedagógiai óvodára vonatkozó eltérő követelmények a megjegyzésben külön feltüntetve)</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I. HELYISÉGEK</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Az egyes helyiségek és az udvar jellemző adatait (alapterület, belmagasság, légköbméter, belső burkolat, megvilágítás) a hatályos építészeti, egészségügyi, munkavédelmi és tűzvédelmi jogszabályok tartalmazzák. </w:t>
      </w:r>
    </w:p>
    <w:tbl>
      <w:tblPr>
        <w:tblW w:w="9634" w:type="dxa"/>
        <w:tblInd w:w="5" w:type="dxa"/>
        <w:tblLayout w:type="fixed"/>
        <w:tblCellMar>
          <w:left w:w="0" w:type="dxa"/>
          <w:right w:w="0" w:type="dxa"/>
        </w:tblCellMar>
        <w:tblLook w:val="0000" w:firstRow="0" w:lastRow="0" w:firstColumn="0" w:lastColumn="0" w:noHBand="0" w:noVBand="0"/>
      </w:tblPr>
      <w:tblGrid>
        <w:gridCol w:w="562"/>
        <w:gridCol w:w="2834"/>
        <w:gridCol w:w="2834"/>
        <w:gridCol w:w="3404"/>
      </w:tblGrid>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Eszközök, felszerelések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Mennyiségi mutató</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Megjegyzés</w:t>
            </w:r>
          </w:p>
        </w:tc>
      </w:tr>
      <w:tr w:rsidR="00C740BE" w:rsidRPr="00ED6715" w:rsidTr="00C740BE">
        <w:tc>
          <w:tcPr>
            <w:tcW w:w="562"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rPr>
                <w:rFonts w:ascii="Times New Roman" w:hAnsi="Times New Roman" w:cs="Times New Roman"/>
                <w:sz w:val="24"/>
                <w:szCs w:val="24"/>
              </w:rPr>
            </w:pP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óvodapszichológusi helyiség</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ha az óvodapszichológus alkalmazása kötelező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Gyógypedagógiai, konduktív pedagógiai óvodában helyben alakítandó ki.</w:t>
            </w:r>
          </w:p>
        </w:tc>
      </w:tr>
      <w:tr w:rsidR="00C740BE" w:rsidRPr="00ED6715" w:rsidTr="00C740BE">
        <w:tc>
          <w:tcPr>
            <w:tcW w:w="562"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rPr>
                <w:rFonts w:ascii="Times New Roman" w:hAnsi="Times New Roman" w:cs="Times New Roman"/>
                <w:sz w:val="24"/>
                <w:szCs w:val="24"/>
              </w:rPr>
            </w:pP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14.</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többcélú helyiség (szülői fogadásra, tárgyalásra, ünnepek megtartására alkalmas helyiség)</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óvodánként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C740BE" w:rsidRPr="00ED6715" w:rsidTr="00C740BE">
        <w:tc>
          <w:tcPr>
            <w:tcW w:w="562"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rPr>
                <w:rFonts w:ascii="Times New Roman" w:hAnsi="Times New Roman" w:cs="Times New Roman"/>
                <w:sz w:val="24"/>
                <w:szCs w:val="24"/>
              </w:rPr>
            </w:pPr>
          </w:p>
        </w:tc>
      </w:tr>
    </w:tbl>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II. HELYISÉGEK BÚTORZATA ÉS EGYÉB BERENDEZÉSI TÁRGYAI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Az e pont alatt felsorolt eszközök, felszerelések helyettesíthetők az adott eszköz, felszerelés funkcióját kiváltó, korszerű eszközzel, felszereléssel</w:t>
      </w:r>
    </w:p>
    <w:tbl>
      <w:tblPr>
        <w:tblW w:w="9634" w:type="dxa"/>
        <w:tblInd w:w="5" w:type="dxa"/>
        <w:tblLayout w:type="fixed"/>
        <w:tblCellMar>
          <w:left w:w="0" w:type="dxa"/>
          <w:right w:w="0" w:type="dxa"/>
        </w:tblCellMar>
        <w:tblLook w:val="0000" w:firstRow="0" w:lastRow="0" w:firstColumn="0" w:lastColumn="0" w:noHBand="0" w:noVBand="0"/>
      </w:tblPr>
      <w:tblGrid>
        <w:gridCol w:w="562"/>
        <w:gridCol w:w="2834"/>
        <w:gridCol w:w="2836"/>
        <w:gridCol w:w="3402"/>
      </w:tblGrid>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4. óvodapszichológusi szoba</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Gyermeklétszám szerint</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27.</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Asztal</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29.</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Szőnyeg</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30.</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Könyvek, iratok tárolására is alkalmas polc</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projektor vagy írásvetítő</w:t>
            </w:r>
          </w:p>
        </w:tc>
        <w:tc>
          <w:tcPr>
            <w:tcW w:w="283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bl>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VI. SAJÁTOS NEVELÉSI IGÉNYŰ GYERMEKEK NEVELÉSÉNEK TOVÁBBI SPECIÁLIS ESZKÖZEI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Az e pont alatt felsorolt eszközök, felszerelések helyettesíthetők az adott eszköz, felszerelés funkcióját kiváltó, korszerű eszközzel, felszereléssel</w:t>
      </w:r>
    </w:p>
    <w:tbl>
      <w:tblPr>
        <w:tblW w:w="9632" w:type="dxa"/>
        <w:tblInd w:w="5" w:type="dxa"/>
        <w:tblLayout w:type="fixed"/>
        <w:tblCellMar>
          <w:left w:w="0" w:type="dxa"/>
          <w:right w:w="0" w:type="dxa"/>
        </w:tblCellMar>
        <w:tblLook w:val="0000" w:firstRow="0" w:lastRow="0" w:firstColumn="0" w:lastColumn="0" w:noHBand="0" w:noVBand="0"/>
      </w:tblPr>
      <w:tblGrid>
        <w:gridCol w:w="562"/>
        <w:gridCol w:w="2834"/>
        <w:gridCol w:w="2834"/>
        <w:gridCol w:w="3402"/>
      </w:tblGrid>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1. Beszédfogyatékosok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tükör 120 X 180 cm</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3.</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logopédiai alapkészlet</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4.</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2. Hallási fogyatékosok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5.</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Dallamíró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hallásvizsgáló és hallókészülék tesztelő felszerelés</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óvodánként</w:t>
            </w:r>
            <w:r w:rsidRPr="00ED6715">
              <w:rPr>
                <w:rFonts w:ascii="Times New Roman" w:hAnsi="Times New Roman" w:cs="Times New Roman"/>
                <w:sz w:val="24"/>
                <w:szCs w:val="24"/>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abban az esetben, ha az óvoda a sajátos nevelési igényű gyermekek óvodai nevelését a többi gyermekkel azonos óvodai csoportban látja el és a gyermekek száma nem éri el a tizenhármat, az eszköz használata megoldható másik köznevelési intézménnyel történő együttműködés keretében</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7.</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vezetékes vagy vezeték nélküli egyéni, illetve csoportos adó-vevő készülék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 különböző nyelvi kommunikációs szinteknek </w:t>
            </w:r>
            <w:r w:rsidRPr="00ED6715">
              <w:rPr>
                <w:rFonts w:ascii="Times New Roman" w:hAnsi="Times New Roman" w:cs="Times New Roman"/>
                <w:sz w:val="24"/>
                <w:szCs w:val="24"/>
              </w:rPr>
              <w:lastRenderedPageBreak/>
              <w:t>megfelelő kifejezések képi megjelenítésére alkalmas elektronikus információhordozó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lastRenderedPageBreak/>
              <w:t xml:space="preserve"> óvodánként</w:t>
            </w:r>
            <w:r w:rsidRPr="00ED6715">
              <w:rPr>
                <w:rFonts w:ascii="Times New Roman" w:hAnsi="Times New Roman" w:cs="Times New Roman"/>
                <w:sz w:val="24"/>
                <w:szCs w:val="24"/>
              </w:rPr>
              <w:br/>
              <w:t xml:space="preserve">(székhelyen és telephelyen) </w:t>
            </w:r>
            <w:r w:rsidRPr="00ED6715">
              <w:rPr>
                <w:rFonts w:ascii="Times New Roman" w:hAnsi="Times New Roman" w:cs="Times New Roman"/>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lastRenderedPageBreak/>
              <w:t xml:space="preserve"> abban az esetben, ha az óvoda a sajátos nevelési igényű </w:t>
            </w:r>
            <w:r w:rsidRPr="00ED6715">
              <w:rPr>
                <w:rFonts w:ascii="Times New Roman" w:hAnsi="Times New Roman" w:cs="Times New Roman"/>
                <w:sz w:val="24"/>
                <w:szCs w:val="24"/>
              </w:rPr>
              <w:lastRenderedPageBreak/>
              <w:t>gyermekek óvodai nevelését a többi gyermekkel azonos óvodai csoportban látja el, és a gyermekek száma nem éri el a tizenötöt, az eszköz használata megoldható másik köznevelési intézménnyel történő együttműködés keretében</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lastRenderedPageBreak/>
              <w:t xml:space="preserve"> 9.</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nyelvi kommunikáció vizuális, auditív megjelenítésének ellenőrzésére alkalmas eszköz</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óvodánként</w:t>
            </w:r>
            <w:r w:rsidRPr="00ED6715">
              <w:rPr>
                <w:rFonts w:ascii="Times New Roman" w:hAnsi="Times New Roman" w:cs="Times New Roman"/>
                <w:sz w:val="24"/>
                <w:szCs w:val="24"/>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abban az esetben, ha az óvoda a sajátos nevelési igényű gyermekek óvodai nevelését a többi gyermekkel azonos óvodai csoportban látja el, és a gyermekek száma nem éri el a tizenötöt, az eszköz használata megoldható másik köznevelési intézménnyel történő együttműködés keretében</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10.</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szurdologopédiai eszközök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3. Látási fogyatékosok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12.</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Olvasótelevízió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gyengénlátók, aliglátók számára</w:t>
            </w:r>
          </w:p>
        </w:tc>
      </w:tr>
      <w:tr w:rsidR="001913E0" w:rsidRPr="00ED6715" w:rsidTr="00C740BE">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13.</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hatrekeszes doboz, gombás tábla, szöges tábla, csörgő labda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gyermeklétszám szerint</w:t>
            </w:r>
            <w:r w:rsidRPr="00ED6715">
              <w:rPr>
                <w:rFonts w:ascii="Times New Roman" w:hAnsi="Times New Roman" w:cs="Times New Roman"/>
                <w:sz w:val="24"/>
                <w:szCs w:val="24"/>
              </w:rPr>
              <w:br/>
              <w:t>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bl>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2. ISKOLA</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(általános iskola, gimnázium, szakközépiskola, szakiskola)</w:t>
      </w:r>
      <w:r w:rsidRPr="00ED6715">
        <w:rPr>
          <w:rFonts w:ascii="Times New Roman" w:hAnsi="Times New Roman" w:cs="Times New Roman"/>
          <w:sz w:val="24"/>
          <w:szCs w:val="24"/>
        </w:rPr>
        <w:br/>
        <w:t>(a gyógypedagógiai, konduktív pedagógiai iskolára vonatkozó eltérő követelmények a megjegyzésben külön feltüntetve)</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I.</w:t>
      </w:r>
      <w:r w:rsidRPr="00ED6715">
        <w:rPr>
          <w:rFonts w:ascii="Times New Roman" w:hAnsi="Times New Roman" w:cs="Times New Roman"/>
          <w:b/>
          <w:bCs/>
          <w:sz w:val="24"/>
          <w:szCs w:val="24"/>
          <w:vertAlign w:val="superscript"/>
        </w:rPr>
        <w:footnoteReference w:id="3"/>
      </w:r>
      <w:r w:rsidRPr="00ED6715">
        <w:rPr>
          <w:rFonts w:ascii="Times New Roman" w:hAnsi="Times New Roman" w:cs="Times New Roman"/>
          <w:b/>
          <w:bCs/>
          <w:sz w:val="24"/>
          <w:szCs w:val="24"/>
        </w:rPr>
        <w:t xml:space="preserve"> HELYISÉGEK</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 xml:space="preserve">Az egyes helyiségek és az udvar jellemző adatait (alapterület, belmagasság, légköbméter, belső burkolat, megvilágítás stb.) a hatályos építészeti, egészségügyi, munkavédelmi és tűzvédelmi jogszabályok tartalmazzák. </w:t>
      </w:r>
    </w:p>
    <w:tbl>
      <w:tblPr>
        <w:tblW w:w="9636" w:type="dxa"/>
        <w:tblLayout w:type="fixed"/>
        <w:tblCellMar>
          <w:left w:w="0" w:type="dxa"/>
          <w:right w:w="0" w:type="dxa"/>
        </w:tblCellMar>
        <w:tblLook w:val="0000" w:firstRow="0" w:lastRow="0" w:firstColumn="0" w:lastColumn="0" w:noHBand="0" w:noVBand="0"/>
      </w:tblPr>
      <w:tblGrid>
        <w:gridCol w:w="566"/>
        <w:gridCol w:w="2834"/>
        <w:gridCol w:w="2834"/>
        <w:gridCol w:w="3402"/>
      </w:tblGrid>
      <w:tr w:rsidR="001913E0" w:rsidRPr="00ED6715" w:rsidTr="00C740BE">
        <w:tc>
          <w:tcPr>
            <w:tcW w:w="566"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C740BE">
        <w:tc>
          <w:tcPr>
            <w:tcW w:w="56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1913E0" w:rsidRPr="00ED6715" w:rsidTr="00C740BE">
        <w:tc>
          <w:tcPr>
            <w:tcW w:w="56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Eszközök, felszerelések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Megjegyzés</w:t>
            </w:r>
          </w:p>
        </w:tc>
      </w:tr>
      <w:tr w:rsidR="00C740BE" w:rsidRPr="00ED6715" w:rsidTr="00C740BE">
        <w:tc>
          <w:tcPr>
            <w:tcW w:w="566"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rPr>
                <w:rFonts w:ascii="Times New Roman" w:hAnsi="Times New Roman" w:cs="Times New Roman"/>
                <w:sz w:val="24"/>
                <w:szCs w:val="24"/>
              </w:rPr>
            </w:pPr>
          </w:p>
        </w:tc>
      </w:tr>
      <w:tr w:rsidR="001913E0" w:rsidRPr="00ED6715" w:rsidTr="00C740BE">
        <w:tc>
          <w:tcPr>
            <w:tcW w:w="566"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iskolapszichológusi szoba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ha az iskolapszichológus </w:t>
            </w:r>
            <w:r w:rsidRPr="00ED6715">
              <w:rPr>
                <w:rFonts w:ascii="Times New Roman" w:hAnsi="Times New Roman" w:cs="Times New Roman"/>
                <w:sz w:val="24"/>
                <w:szCs w:val="24"/>
              </w:rPr>
              <w:lastRenderedPageBreak/>
              <w:t>alkalmazása kötelező,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lastRenderedPageBreak/>
              <w:t xml:space="preserve"> </w:t>
            </w:r>
          </w:p>
        </w:tc>
      </w:tr>
      <w:tr w:rsidR="001913E0" w:rsidRPr="00ED6715" w:rsidTr="00C740BE">
        <w:tc>
          <w:tcPr>
            <w:tcW w:w="566"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lastRenderedPageBreak/>
              <w:t xml:space="preserve"> </w:t>
            </w:r>
          </w:p>
        </w:tc>
        <w:tc>
          <w:tcPr>
            <w:tcW w:w="2834" w:type="dxa"/>
            <w:tcBorders>
              <w:top w:val="single" w:sz="4" w:space="0" w:color="auto"/>
              <w:left w:val="nil"/>
              <w:bottom w:val="nil"/>
              <w:right w:val="nil"/>
            </w:tcBorders>
          </w:tcPr>
          <w:p w:rsidR="00C740BE" w:rsidRPr="00ED6715" w:rsidRDefault="001913E0"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4"/>
              </w:rPr>
              <w:t xml:space="preserve"> </w:t>
            </w:r>
            <w:r w:rsidR="00C740BE"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p>
        </w:tc>
        <w:tc>
          <w:tcPr>
            <w:tcW w:w="2834"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bl>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II.</w:t>
      </w:r>
      <w:r w:rsidRPr="00ED6715">
        <w:rPr>
          <w:rFonts w:ascii="Times New Roman" w:hAnsi="Times New Roman" w:cs="Times New Roman"/>
          <w:b/>
          <w:bCs/>
          <w:sz w:val="24"/>
          <w:szCs w:val="24"/>
          <w:vertAlign w:val="superscript"/>
        </w:rPr>
        <w:footnoteReference w:id="4"/>
      </w:r>
      <w:r w:rsidRPr="00ED6715">
        <w:rPr>
          <w:rFonts w:ascii="Times New Roman" w:hAnsi="Times New Roman" w:cs="Times New Roman"/>
          <w:b/>
          <w:bCs/>
          <w:sz w:val="24"/>
          <w:szCs w:val="24"/>
        </w:rPr>
        <w:t xml:space="preserve"> HELYISÉGEK BÚTORZATA ÉS EGYÉB BERENDEZÉSI TÁRGYAI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Az e pont alatt felsorolt eszközök, felszerelések helyettesíthetők az adott eszköz, felszerelés funkcióját kiváltó, korszerű eszközzel, felszereléssel</w:t>
      </w:r>
    </w:p>
    <w:tbl>
      <w:tblPr>
        <w:tblW w:w="9638" w:type="dxa"/>
        <w:tblLayout w:type="fixed"/>
        <w:tblCellMar>
          <w:left w:w="0" w:type="dxa"/>
          <w:right w:w="0" w:type="dxa"/>
        </w:tblCellMar>
        <w:tblLook w:val="0000" w:firstRow="0" w:lastRow="0" w:firstColumn="0" w:lastColumn="0" w:noHBand="0" w:noVBand="0"/>
      </w:tblPr>
      <w:tblGrid>
        <w:gridCol w:w="567"/>
        <w:gridCol w:w="2833"/>
        <w:gridCol w:w="2834"/>
        <w:gridCol w:w="3404"/>
      </w:tblGrid>
      <w:tr w:rsidR="001913E0" w:rsidRPr="00ED6715" w:rsidTr="004A03B0">
        <w:tc>
          <w:tcPr>
            <w:tcW w:w="567"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3"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4" w:type="dxa"/>
            <w:tcBorders>
              <w:top w:val="nil"/>
              <w:left w:val="nil"/>
              <w:bottom w:val="single" w:sz="4" w:space="0" w:color="auto"/>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C740BE" w:rsidRPr="00ED6715" w:rsidTr="004A03B0">
        <w:tc>
          <w:tcPr>
            <w:tcW w:w="567"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C740BE" w:rsidRPr="00ED6715" w:rsidRDefault="00C740BE" w:rsidP="00C740BE">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c>
          <w:tcPr>
            <w:tcW w:w="283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C740BE" w:rsidRPr="00ED6715" w:rsidRDefault="00C740BE" w:rsidP="001913E0">
            <w:pPr>
              <w:autoSpaceDE w:val="0"/>
              <w:autoSpaceDN w:val="0"/>
              <w:adjustRightInd w:val="0"/>
              <w:spacing w:after="0" w:line="240" w:lineRule="auto"/>
              <w:rPr>
                <w:rFonts w:ascii="Times New Roman" w:hAnsi="Times New Roman" w:cs="Times New Roman"/>
                <w:sz w:val="24"/>
                <w:szCs w:val="24"/>
              </w:rPr>
            </w:pP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62.</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5. Iskolapszichológusi szoba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63.</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Asztal</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64.</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4</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65.</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Zárható irattároló szekrény</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66.</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Számítógép perifériákkal</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67.</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ruhatároló (fogas)</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68.</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Szeméttároló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69.</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Telefonkészülék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70.</w:t>
            </w:r>
          </w:p>
        </w:tc>
        <w:tc>
          <w:tcPr>
            <w:tcW w:w="2833"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Szőnyeg</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340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7"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p>
        </w:tc>
        <w:tc>
          <w:tcPr>
            <w:tcW w:w="9071" w:type="dxa"/>
            <w:gridSpan w:val="3"/>
            <w:tcBorders>
              <w:top w:val="single" w:sz="4" w:space="0" w:color="auto"/>
              <w:left w:val="single" w:sz="4" w:space="0" w:color="auto"/>
              <w:bottom w:val="single" w:sz="4" w:space="0" w:color="auto"/>
              <w:right w:val="single" w:sz="4" w:space="0" w:color="auto"/>
            </w:tcBorders>
          </w:tcPr>
          <w:p w:rsidR="001913E0" w:rsidRPr="00ED6715" w:rsidRDefault="004A03B0" w:rsidP="004A03B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tc>
      </w:tr>
      <w:tr w:rsidR="001913E0" w:rsidRPr="00ED6715" w:rsidTr="004A03B0">
        <w:tc>
          <w:tcPr>
            <w:tcW w:w="567"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3"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4" w:type="dxa"/>
            <w:tcBorders>
              <w:top w:val="single" w:sz="4" w:space="0" w:color="auto"/>
              <w:left w:val="nil"/>
              <w:bottom w:val="nil"/>
              <w:right w:val="nil"/>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bl>
    <w:p w:rsidR="004A03B0" w:rsidRPr="00ED6715" w:rsidRDefault="004A03B0" w:rsidP="004A03B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4"/>
        </w:rPr>
        <w:t>IV. SAJÁTOS NEVELÉSI IGÉNYŰ GYERMEKEK NEVELÉSÉNEK, OKTATÁSÁNAK TOVÁBBI ESZKÖZEI</w:t>
      </w:r>
    </w:p>
    <w:p w:rsidR="001913E0" w:rsidRPr="00ED6715" w:rsidRDefault="001913E0" w:rsidP="001913E0">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sz w:val="24"/>
          <w:szCs w:val="24"/>
        </w:rPr>
        <w:t>Az e pont alatt felsorolt eszközök, felszerelések helyettesíthetők az adott eszköz, felszerelés funkcióját kiváltó, korszerű eszközzel, felszereléssel</w:t>
      </w:r>
    </w:p>
    <w:tbl>
      <w:tblPr>
        <w:tblW w:w="9632" w:type="dxa"/>
        <w:tblInd w:w="5" w:type="dxa"/>
        <w:tblLayout w:type="fixed"/>
        <w:tblCellMar>
          <w:left w:w="0" w:type="dxa"/>
          <w:right w:w="0" w:type="dxa"/>
        </w:tblCellMar>
        <w:tblLook w:val="0000" w:firstRow="0" w:lastRow="0" w:firstColumn="0" w:lastColumn="0" w:noHBand="0" w:noVBand="0"/>
      </w:tblPr>
      <w:tblGrid>
        <w:gridCol w:w="562"/>
        <w:gridCol w:w="2834"/>
        <w:gridCol w:w="2834"/>
        <w:gridCol w:w="3402"/>
      </w:tblGrid>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B</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C</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Látási fogyatékosok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Olvasótelevízió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 tanulót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3.</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Nagyítók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 tanulót oktató iskolában, az érintett tanulóknak</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4.</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kézikamerás olvasókészülék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 tanulót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5.</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speciális könyvtartó eszköz</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gyengénlátót oktató </w:t>
            </w:r>
            <w:r w:rsidRPr="00ED6715">
              <w:rPr>
                <w:rFonts w:ascii="Times New Roman" w:hAnsi="Times New Roman" w:cs="Times New Roman"/>
                <w:sz w:val="24"/>
                <w:szCs w:val="24"/>
              </w:rPr>
              <w:lastRenderedPageBreak/>
              <w:t>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lastRenderedPageBreak/>
              <w:t xml:space="preserve"> 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számítógép színes, nagyító programmal</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7.</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világító színű, erősen kontrasztos, illetve nagyított méretű demonstrációs ábragyűjtemény</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osztályonként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Pontírógép</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vakot, aliglátó tanulót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9.</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Pontozó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10.</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Braille-tábla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számítógép beszélő szintetizátorral vagy Braille-kijelzővel</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12.</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Braille-nyomtató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13.</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Optacon</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14.</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Scanner</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15.</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speciális rajzeszköz készlet</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Abakusz</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17.</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b/>
                <w:bCs/>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Hallási fogyatékosok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18.</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vezetékes vagy vezeték nélküli egyéni, illetve csoportos adó-vevő készülék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19.</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hallásvizsgáló és hallókészülék tesztelő felszerelés</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20.</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zöld alapon sárga, széles vonalközű tábla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alig- és gyengénlátó tanulót oktató iskolában</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21.</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 különböző nyelvi kommunikációs szinteknek megfelelő kifejezések képi megjelenítésére alkalmas elektronikus információhordozó</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22.</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 nyelvi kommunikáció vizuális, auditív megjelenítésének ellenőrzésére alkalmas elektronikus eszközök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23.</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a nyelvi fejlődésükben akadályozottak kommunikációját segítő nyelv szemléltetésére alkalmas audiovizuális </w:t>
            </w:r>
            <w:r w:rsidRPr="00ED6715">
              <w:rPr>
                <w:rFonts w:ascii="Times New Roman" w:hAnsi="Times New Roman" w:cs="Times New Roman"/>
                <w:sz w:val="24"/>
                <w:szCs w:val="24"/>
              </w:rPr>
              <w:lastRenderedPageBreak/>
              <w:t>és/vagy elektronikus eszköz</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lastRenderedPageBreak/>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lastRenderedPageBreak/>
              <w:t xml:space="preserve"> 24.</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w:t>
            </w:r>
            <w:r w:rsidRPr="00ED6715">
              <w:rPr>
                <w:rFonts w:ascii="Times New Roman" w:hAnsi="Times New Roman" w:cs="Times New Roman"/>
                <w:b/>
                <w:bCs/>
                <w:sz w:val="24"/>
                <w:szCs w:val="24"/>
              </w:rPr>
              <w:t>Testi fogyatékosok,</w:t>
            </w:r>
            <w:r w:rsidRPr="00ED6715">
              <w:rPr>
                <w:rFonts w:ascii="Times New Roman" w:hAnsi="Times New Roman" w:cs="Times New Roman"/>
                <w:b/>
                <w:bCs/>
                <w:sz w:val="24"/>
                <w:szCs w:val="24"/>
              </w:rPr>
              <w:br/>
            </w:r>
            <w:r w:rsidRPr="00ED6715">
              <w:rPr>
                <w:rFonts w:ascii="Times New Roman" w:hAnsi="Times New Roman" w:cs="Times New Roman"/>
                <w:sz w:val="24"/>
                <w:szCs w:val="24"/>
              </w:rPr>
              <w:t>mozgáskorlátozottak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rPr>
                <w:rFonts w:ascii="Times New Roman" w:hAnsi="Times New Roman" w:cs="Times New Roman"/>
                <w:sz w:val="24"/>
                <w:szCs w:val="24"/>
              </w:rPr>
            </w:pPr>
            <w:r w:rsidRPr="00ED6715">
              <w:rPr>
                <w:rFonts w:ascii="Times New Roman" w:hAnsi="Times New Roman" w:cs="Times New Roman"/>
                <w:sz w:val="24"/>
                <w:szCs w:val="24"/>
              </w:rPr>
              <w:t xml:space="preserve"> </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25.</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fogyatékossághoz igazodó egyénre szabott eszközök</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tanulói létszám szerint, tantárgyanként szükség szerint</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pedagógiai programban foglaltak szerint</w:t>
            </w:r>
          </w:p>
        </w:tc>
      </w:tr>
      <w:tr w:rsidR="001913E0" w:rsidRPr="00ED6715" w:rsidTr="004A03B0">
        <w:tc>
          <w:tcPr>
            <w:tcW w:w="56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jc w:val="center"/>
              <w:rPr>
                <w:rFonts w:ascii="Times New Roman" w:hAnsi="Times New Roman" w:cs="Times New Roman"/>
                <w:sz w:val="24"/>
                <w:szCs w:val="24"/>
              </w:rPr>
            </w:pPr>
            <w:r w:rsidRPr="00ED6715">
              <w:rPr>
                <w:rFonts w:ascii="Times New Roman" w:hAnsi="Times New Roman" w:cs="Times New Roman"/>
                <w:sz w:val="24"/>
                <w:szCs w:val="24"/>
              </w:rPr>
              <w:t xml:space="preserve"> 26.</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állítható magasságú tábla</w:t>
            </w:r>
          </w:p>
        </w:tc>
        <w:tc>
          <w:tcPr>
            <w:tcW w:w="2834"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1913E0" w:rsidRPr="00ED6715" w:rsidRDefault="001913E0" w:rsidP="001913E0">
            <w:pPr>
              <w:autoSpaceDE w:val="0"/>
              <w:autoSpaceDN w:val="0"/>
              <w:adjustRightInd w:val="0"/>
              <w:spacing w:after="0" w:line="240" w:lineRule="auto"/>
              <w:ind w:left="56" w:right="56"/>
              <w:rPr>
                <w:rFonts w:ascii="Times New Roman" w:hAnsi="Times New Roman" w:cs="Times New Roman"/>
                <w:sz w:val="24"/>
                <w:szCs w:val="24"/>
              </w:rPr>
            </w:pPr>
            <w:r w:rsidRPr="00ED6715">
              <w:rPr>
                <w:rFonts w:ascii="Times New Roman" w:hAnsi="Times New Roman" w:cs="Times New Roman"/>
                <w:sz w:val="24"/>
                <w:szCs w:val="24"/>
              </w:rPr>
              <w:t xml:space="preserve"> mozgásfogyatékos tanulót oktató iskolában</w:t>
            </w:r>
          </w:p>
        </w:tc>
      </w:tr>
    </w:tbl>
    <w:p w:rsidR="004A03B0" w:rsidRPr="00ED6715" w:rsidRDefault="004A03B0" w:rsidP="004A03B0">
      <w:pPr>
        <w:autoSpaceDE w:val="0"/>
        <w:autoSpaceDN w:val="0"/>
        <w:adjustRightInd w:val="0"/>
        <w:spacing w:after="0" w:line="240" w:lineRule="auto"/>
        <w:ind w:firstLine="204"/>
        <w:jc w:val="both"/>
        <w:rPr>
          <w:rFonts w:ascii="Times New Roman" w:hAnsi="Times New Roman" w:cs="Times New Roman"/>
          <w:sz w:val="24"/>
          <w:szCs w:val="20"/>
        </w:rPr>
      </w:pPr>
      <w:r w:rsidRPr="00ED6715">
        <w:rPr>
          <w:rFonts w:ascii="Times New Roman" w:hAnsi="Times New Roman" w:cs="Times New Roman"/>
          <w:sz w:val="24"/>
          <w:szCs w:val="20"/>
        </w:rPr>
        <w:t>[…]</w:t>
      </w:r>
    </w:p>
    <w:p w:rsidR="001913E0" w:rsidRPr="00ED6715" w:rsidRDefault="001913E0" w:rsidP="001913E0">
      <w:pPr>
        <w:autoSpaceDE w:val="0"/>
        <w:autoSpaceDN w:val="0"/>
        <w:adjustRightInd w:val="0"/>
        <w:spacing w:after="0" w:line="240" w:lineRule="auto"/>
        <w:ind w:firstLine="204"/>
        <w:jc w:val="both"/>
        <w:rPr>
          <w:rFonts w:ascii="Times New Roman" w:hAnsi="Times New Roman" w:cs="Times New Roman"/>
          <w:sz w:val="24"/>
          <w:szCs w:val="24"/>
        </w:rPr>
      </w:pPr>
    </w:p>
    <w:p w:rsidR="00BB266D" w:rsidRPr="00ED6715" w:rsidRDefault="00BB266D">
      <w:pPr>
        <w:rPr>
          <w:rFonts w:ascii="Times New Roman" w:hAnsi="Times New Roman" w:cs="Times New Roman"/>
          <w:sz w:val="24"/>
          <w:szCs w:val="24"/>
        </w:rPr>
      </w:pPr>
      <w:r w:rsidRPr="00ED6715">
        <w:rPr>
          <w:rFonts w:ascii="Times New Roman" w:hAnsi="Times New Roman" w:cs="Times New Roman"/>
          <w:sz w:val="24"/>
          <w:szCs w:val="24"/>
        </w:rPr>
        <w:br w:type="page"/>
      </w:r>
    </w:p>
    <w:p w:rsidR="00BB266D" w:rsidRPr="00ED6715" w:rsidRDefault="00BB266D" w:rsidP="00BB266D">
      <w:pPr>
        <w:autoSpaceDE w:val="0"/>
        <w:autoSpaceDN w:val="0"/>
        <w:adjustRightInd w:val="0"/>
        <w:spacing w:before="240" w:after="240" w:line="240" w:lineRule="auto"/>
        <w:jc w:val="center"/>
        <w:rPr>
          <w:rFonts w:ascii="Times New Roman" w:hAnsi="Times New Roman" w:cs="Times New Roman"/>
          <w:sz w:val="24"/>
          <w:szCs w:val="24"/>
          <w:highlight w:val="cyan"/>
        </w:rPr>
      </w:pPr>
      <w:r w:rsidRPr="00ED6715">
        <w:rPr>
          <w:rFonts w:ascii="Times New Roman" w:hAnsi="Times New Roman" w:cs="Times New Roman"/>
          <w:b/>
          <w:bCs/>
          <w:sz w:val="24"/>
          <w:szCs w:val="28"/>
          <w:highlight w:val="cyan"/>
        </w:rPr>
        <w:lastRenderedPageBreak/>
        <w:t>2012. évi CLXXXVIII. törvény</w:t>
      </w:r>
    </w:p>
    <w:p w:rsidR="00BB266D" w:rsidRPr="00ED6715" w:rsidRDefault="00BB266D" w:rsidP="00BB266D">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8"/>
          <w:highlight w:val="cyan"/>
        </w:rPr>
        <w:t>a köznevelési feladatot ellátó egyes önkormányzati fenntartású intézmények állami fenntartásba vételéről</w:t>
      </w:r>
      <w:r w:rsidRPr="00ED6715">
        <w:rPr>
          <w:rFonts w:ascii="Times New Roman" w:hAnsi="Times New Roman" w:cs="Times New Roman"/>
          <w:b/>
          <w:bCs/>
          <w:sz w:val="24"/>
          <w:szCs w:val="28"/>
          <w:highlight w:val="cyan"/>
          <w:vertAlign w:val="superscript"/>
        </w:rPr>
        <w:footnoteReference w:id="5"/>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BB266D" w:rsidRPr="00ED6715" w:rsidRDefault="00BB266D" w:rsidP="00BB266D">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3. Az önkormányzati fenntartású intézmények és a 2013. január 1-jétől állami köznevelési alapfeladatnak minősülő feladatok állam részéről történő átvétele</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 § </w:t>
      </w:r>
      <w:r w:rsidRPr="00ED6715">
        <w:rPr>
          <w:rFonts w:ascii="Times New Roman" w:hAnsi="Times New Roman" w:cs="Times New Roman"/>
          <w:sz w:val="24"/>
          <w:szCs w:val="24"/>
        </w:rPr>
        <w:t xml:space="preserve">(1) Az </w:t>
      </w:r>
      <w:r w:rsidRPr="00ED6715">
        <w:rPr>
          <w:rFonts w:ascii="Times New Roman" w:hAnsi="Times New Roman" w:cs="Times New Roman"/>
          <w:sz w:val="24"/>
          <w:szCs w:val="24"/>
          <w:u w:val="single"/>
        </w:rPr>
        <w:t>intézmény 2013. január 1-jével</w:t>
      </w:r>
      <w:r w:rsidRPr="00ED6715">
        <w:rPr>
          <w:rFonts w:ascii="Times New Roman" w:hAnsi="Times New Roman" w:cs="Times New Roman"/>
          <w:sz w:val="24"/>
          <w:szCs w:val="24"/>
        </w:rPr>
        <w:t xml:space="preserve"> - a Központba történő beolvadással - az </w:t>
      </w:r>
      <w:r w:rsidRPr="00ED6715">
        <w:rPr>
          <w:rFonts w:ascii="Times New Roman" w:hAnsi="Times New Roman" w:cs="Times New Roman"/>
          <w:sz w:val="24"/>
          <w:szCs w:val="24"/>
          <w:u w:val="single"/>
        </w:rPr>
        <w:t>állam fenntartásába</w:t>
      </w:r>
      <w:r w:rsidRPr="00ED6715">
        <w:rPr>
          <w:rFonts w:ascii="Times New Roman" w:hAnsi="Times New Roman" w:cs="Times New Roman"/>
          <w:sz w:val="24"/>
          <w:szCs w:val="24"/>
        </w:rPr>
        <w:t xml:space="preserve"> kerül.</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6. § </w:t>
      </w:r>
      <w:r w:rsidRPr="00ED6715">
        <w:rPr>
          <w:rFonts w:ascii="Times New Roman" w:hAnsi="Times New Roman" w:cs="Times New Roman"/>
          <w:sz w:val="24"/>
          <w:szCs w:val="24"/>
        </w:rPr>
        <w:t xml:space="preserve">(1) A beolvadással érintett intézmény és az intézményegység tekintetében 2013. január 1-jétől a </w:t>
      </w:r>
      <w:r w:rsidRPr="00ED6715">
        <w:rPr>
          <w:rFonts w:ascii="Times New Roman" w:hAnsi="Times New Roman" w:cs="Times New Roman"/>
          <w:sz w:val="24"/>
          <w:szCs w:val="24"/>
          <w:u w:val="single"/>
        </w:rPr>
        <w:t>fenntartói jogokat</w:t>
      </w:r>
      <w:r w:rsidRPr="00ED6715">
        <w:rPr>
          <w:rFonts w:ascii="Times New Roman" w:hAnsi="Times New Roman" w:cs="Times New Roman"/>
          <w:sz w:val="24"/>
          <w:szCs w:val="24"/>
        </w:rPr>
        <w:t xml:space="preserve"> - az Nkt. 83. § (2) bekezdés </w:t>
      </w: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pontjában foglaltak, valamint a köznevelési intézmény vezetőjének megbízása, kinevezése, a megbízás visszavonása, a jogviszony megszüntetésének </w:t>
      </w:r>
      <w:r w:rsidRPr="00ED6715">
        <w:rPr>
          <w:rFonts w:ascii="Times New Roman" w:hAnsi="Times New Roman" w:cs="Times New Roman"/>
          <w:sz w:val="24"/>
          <w:szCs w:val="24"/>
          <w:u w:val="single"/>
        </w:rPr>
        <w:t>joga kivételével - a Központ gyakorolja</w:t>
      </w:r>
      <w:r w:rsidRPr="00ED6715">
        <w:rPr>
          <w:rFonts w:ascii="Times New Roman" w:hAnsi="Times New Roman" w:cs="Times New Roman"/>
          <w:sz w:val="24"/>
          <w:szCs w:val="24"/>
        </w:rPr>
        <w:t>.</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(2) Az intézmény jogutódja - az (5) és (6) bekezdésben meghatározott kivétellel - a Központ.</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sz w:val="24"/>
          <w:szCs w:val="24"/>
        </w:rPr>
        <w:t xml:space="preserve">(3) Az intézményegység tekintetében a 2013. január 1-jétől állami köznevelési alapfeladatnak minősülő feladatokkal kapcsolatosan 2013. január 1-jén folyamatban levő ügyekbe, továbbá </w:t>
      </w:r>
      <w:r w:rsidRPr="00ED6715">
        <w:rPr>
          <w:rFonts w:ascii="Times New Roman" w:hAnsi="Times New Roman" w:cs="Times New Roman"/>
          <w:sz w:val="24"/>
          <w:szCs w:val="24"/>
          <w:u w:val="single"/>
        </w:rPr>
        <w:t>jogviszonyokba az intézmény helyébe a Központ lép.</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u w:val="single"/>
        </w:rPr>
      </w:pPr>
    </w:p>
    <w:p w:rsidR="00BB266D" w:rsidRPr="00ED6715" w:rsidRDefault="00BB266D" w:rsidP="00BB266D">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4. Az intézményben foglalkoztatott közalkalmazottak és technikai dolgozók továbbfoglalkoztatása, valamint az önkormányzati fenntartó tulajdonában lévő, az intézmény feladatainak ellátását szolgáló vagyon használata</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7. § </w:t>
      </w:r>
      <w:r w:rsidRPr="00ED6715">
        <w:rPr>
          <w:rFonts w:ascii="Times New Roman" w:hAnsi="Times New Roman" w:cs="Times New Roman"/>
          <w:sz w:val="24"/>
          <w:szCs w:val="24"/>
        </w:rPr>
        <w:t xml:space="preserve">(1) A 4. § (1) bekezdése szerinti beolvadás és közfeladat-ellátás átadás - az e törvényben foglalt kivétellel - </w:t>
      </w:r>
      <w:r w:rsidRPr="00ED6715">
        <w:rPr>
          <w:rFonts w:ascii="Times New Roman" w:hAnsi="Times New Roman" w:cs="Times New Roman"/>
          <w:sz w:val="24"/>
          <w:szCs w:val="24"/>
          <w:u w:val="single"/>
        </w:rPr>
        <w:t>nem érinti az intézmény foglalkoztatásában állók közalkalmazotti jogviszonyát</w:t>
      </w:r>
      <w:r w:rsidRPr="00ED6715">
        <w:rPr>
          <w:rFonts w:ascii="Times New Roman" w:hAnsi="Times New Roman" w:cs="Times New Roman"/>
          <w:sz w:val="24"/>
          <w:szCs w:val="24"/>
        </w:rPr>
        <w:t>, valamint magasabb vezetői, vezetői megbízását.</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 Központ </w:t>
      </w:r>
      <w:r w:rsidRPr="00ED6715">
        <w:rPr>
          <w:rFonts w:ascii="Times New Roman" w:hAnsi="Times New Roman" w:cs="Times New Roman"/>
          <w:sz w:val="24"/>
          <w:szCs w:val="24"/>
          <w:u w:val="single"/>
        </w:rPr>
        <w:t>foglalkoztatotti állományába kerülnek</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az intézményben, valamint a 2. § (1) bekezdése szerinti esetben a 2013. január 1-jétől állami köznevelési alapfeladatnak minősülő feladat ellátására létesített </w:t>
      </w:r>
      <w:r w:rsidRPr="00ED6715">
        <w:rPr>
          <w:rFonts w:ascii="Times New Roman" w:hAnsi="Times New Roman" w:cs="Times New Roman"/>
          <w:sz w:val="24"/>
          <w:szCs w:val="24"/>
          <w:u w:val="single"/>
        </w:rPr>
        <w:t>pedagógus-munkakörben</w:t>
      </w:r>
      <w:r w:rsidRPr="00ED6715">
        <w:rPr>
          <w:rFonts w:ascii="Times New Roman" w:hAnsi="Times New Roman" w:cs="Times New Roman"/>
          <w:sz w:val="24"/>
          <w:szCs w:val="24"/>
        </w:rPr>
        <w:t xml:space="preserve">, pedagógiai szakértő, pedagógiai előadó munkakörben, valamint a közoktatásról szóló </w:t>
      </w:r>
      <w:r w:rsidRPr="00ED6715">
        <w:rPr>
          <w:rFonts w:ascii="Times New Roman" w:hAnsi="Times New Roman" w:cs="Times New Roman"/>
          <w:sz w:val="24"/>
          <w:szCs w:val="24"/>
          <w:u w:val="single"/>
        </w:rPr>
        <w:t>1993. évi LXXIX. törvény 1. számú mellékletében</w:t>
      </w:r>
      <w:r w:rsidRPr="00ED6715">
        <w:rPr>
          <w:rFonts w:ascii="Times New Roman" w:hAnsi="Times New Roman" w:cs="Times New Roman"/>
          <w:sz w:val="24"/>
          <w:szCs w:val="24"/>
        </w:rPr>
        <w:t xml:space="preserve">, továbbá az Nkt. 2013. szeptember 1-jétől hatályos 2. mellékletében felsorolt </w:t>
      </w:r>
      <w:r w:rsidRPr="00ED6715">
        <w:rPr>
          <w:rFonts w:ascii="Times New Roman" w:hAnsi="Times New Roman" w:cs="Times New Roman"/>
          <w:sz w:val="24"/>
          <w:szCs w:val="24"/>
          <w:u w:val="single"/>
        </w:rPr>
        <w:t>nevelő- és oktatómunkát közvetlenül segítő munkakörben</w:t>
      </w:r>
      <w:r w:rsidRPr="00ED6715">
        <w:rPr>
          <w:rFonts w:ascii="Times New Roman" w:hAnsi="Times New Roman" w:cs="Times New Roman"/>
          <w:sz w:val="24"/>
          <w:szCs w:val="24"/>
        </w:rPr>
        <w:t xml:space="preserve">, továbbá az alapfeladat ellátására létesített munkakörben foglalkoztatott </w:t>
      </w:r>
      <w:r w:rsidRPr="00ED6715">
        <w:rPr>
          <w:rFonts w:ascii="Times New Roman" w:hAnsi="Times New Roman" w:cs="Times New Roman"/>
          <w:sz w:val="24"/>
          <w:szCs w:val="24"/>
          <w:u w:val="single"/>
        </w:rPr>
        <w:t>közalkalmazottak</w:t>
      </w:r>
      <w:r w:rsidRPr="00ED6715">
        <w:rPr>
          <w:rFonts w:ascii="Times New Roman" w:hAnsi="Times New Roman" w:cs="Times New Roman"/>
          <w:sz w:val="24"/>
          <w:szCs w:val="24"/>
        </w:rPr>
        <w:t>,</w:t>
      </w:r>
    </w:p>
    <w:p w:rsidR="00ED6715" w:rsidRPr="00A06326"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BB266D"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u w:val="single"/>
        </w:rPr>
      </w:pPr>
      <w:r w:rsidRPr="00ED6715">
        <w:rPr>
          <w:rFonts w:ascii="Times New Roman" w:hAnsi="Times New Roman" w:cs="Times New Roman"/>
          <w:sz w:val="24"/>
          <w:szCs w:val="24"/>
        </w:rPr>
        <w:t xml:space="preserve"> </w:t>
      </w:r>
      <w:r w:rsidR="00BB266D" w:rsidRPr="00ED6715">
        <w:rPr>
          <w:rFonts w:ascii="Times New Roman" w:hAnsi="Times New Roman" w:cs="Times New Roman"/>
          <w:sz w:val="24"/>
          <w:szCs w:val="24"/>
        </w:rPr>
        <w:t xml:space="preserve">(3) A Központ foglalkoztatotti állományába kerülő, nevelési-oktatási intézményben pedagógus-munkakörben, valamint nevelő- és oktatómunkát közvetlenül segítő munkakörben foglalkoztatott közalkalmazott </w:t>
      </w:r>
      <w:r w:rsidR="00BB266D" w:rsidRPr="00ED6715">
        <w:rPr>
          <w:rFonts w:ascii="Times New Roman" w:hAnsi="Times New Roman" w:cs="Times New Roman"/>
          <w:sz w:val="24"/>
          <w:szCs w:val="24"/>
          <w:u w:val="single"/>
        </w:rPr>
        <w:t>munkavégzési helye a 2012/2013. tanítási év végéig nem változtatható.</w:t>
      </w:r>
    </w:p>
    <w:p w:rsidR="00BB266D" w:rsidRPr="00ED6715" w:rsidRDefault="00BB266D"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lastRenderedPageBreak/>
        <w:t xml:space="preserve">(4) Ha a (2) bekezdés </w:t>
      </w: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pontjában meghatározott </w:t>
      </w:r>
      <w:r w:rsidRPr="00ED6715">
        <w:rPr>
          <w:rFonts w:ascii="Times New Roman" w:hAnsi="Times New Roman" w:cs="Times New Roman"/>
          <w:sz w:val="24"/>
          <w:szCs w:val="24"/>
          <w:u w:val="single"/>
        </w:rPr>
        <w:t>alkalmazott nem felel meg</w:t>
      </w:r>
      <w:r w:rsidRPr="00ED6715">
        <w:rPr>
          <w:rFonts w:ascii="Times New Roman" w:hAnsi="Times New Roman" w:cs="Times New Roman"/>
          <w:sz w:val="24"/>
          <w:szCs w:val="24"/>
        </w:rPr>
        <w:t xml:space="preserve"> az Nkt.-ban és a közalkalmazottakról szóló 1992. évi XXXIII. törvény közoktatási intézményekben történő végrehajtásáról rendelkező 138/1992. (X. 8.) Korm. rendeletben meghatározott </w:t>
      </w:r>
      <w:r w:rsidRPr="00ED6715">
        <w:rPr>
          <w:rFonts w:ascii="Times New Roman" w:hAnsi="Times New Roman" w:cs="Times New Roman"/>
          <w:sz w:val="24"/>
          <w:szCs w:val="24"/>
          <w:u w:val="single"/>
        </w:rPr>
        <w:t>képesítési feltételeknek</w:t>
      </w:r>
      <w:r w:rsidRPr="00ED6715">
        <w:rPr>
          <w:rFonts w:ascii="Times New Roman" w:hAnsi="Times New Roman" w:cs="Times New Roman"/>
          <w:sz w:val="24"/>
          <w:szCs w:val="24"/>
        </w:rPr>
        <w:t xml:space="preserve">, de a közalkalmazott a képesítési feltételek megszerzése érdekében </w:t>
      </w:r>
      <w:r w:rsidRPr="00ED6715">
        <w:rPr>
          <w:rFonts w:ascii="Times New Roman" w:hAnsi="Times New Roman" w:cs="Times New Roman"/>
          <w:sz w:val="24"/>
          <w:szCs w:val="24"/>
          <w:u w:val="single"/>
        </w:rPr>
        <w:t>megkezdte szakirányú tanulmányait</w:t>
      </w:r>
      <w:r w:rsidRPr="00ED6715">
        <w:rPr>
          <w:rFonts w:ascii="Times New Roman" w:hAnsi="Times New Roman" w:cs="Times New Roman"/>
          <w:sz w:val="24"/>
          <w:szCs w:val="24"/>
        </w:rPr>
        <w:t xml:space="preserve">, illetve annak megkezdését legkésőbb a </w:t>
      </w:r>
      <w:r w:rsidRPr="00ED6715">
        <w:rPr>
          <w:rFonts w:ascii="Times New Roman" w:hAnsi="Times New Roman" w:cs="Times New Roman"/>
          <w:sz w:val="24"/>
          <w:szCs w:val="24"/>
          <w:u w:val="single"/>
        </w:rPr>
        <w:t>2013/2014-es tanévtől vállalja</w:t>
      </w:r>
      <w:r w:rsidRPr="00ED6715">
        <w:rPr>
          <w:rFonts w:ascii="Times New Roman" w:hAnsi="Times New Roman" w:cs="Times New Roman"/>
          <w:sz w:val="24"/>
          <w:szCs w:val="24"/>
        </w:rPr>
        <w:t xml:space="preserve">, a képesítés megszerzéséhez szükséges idő leteltét követő tanév megkezdéséig </w:t>
      </w:r>
      <w:r w:rsidRPr="00ED6715">
        <w:rPr>
          <w:rFonts w:ascii="Times New Roman" w:hAnsi="Times New Roman" w:cs="Times New Roman"/>
          <w:sz w:val="24"/>
          <w:szCs w:val="24"/>
          <w:u w:val="single"/>
        </w:rPr>
        <w:t>határozott idejű kinevezéssel</w:t>
      </w:r>
      <w:r w:rsidRPr="00ED6715">
        <w:rPr>
          <w:rFonts w:ascii="Times New Roman" w:hAnsi="Times New Roman" w:cs="Times New Roman"/>
          <w:sz w:val="24"/>
          <w:szCs w:val="24"/>
        </w:rPr>
        <w:t xml:space="preserve"> foglalkoztatható tovább. Mentesül a képesítés megszerzésének kötelezettsége alól az a közalkalmazott, akinek a nyugdíjjogosultság eléréséhez szükséges </w:t>
      </w:r>
      <w:r w:rsidRPr="00ED6715">
        <w:rPr>
          <w:rFonts w:ascii="Times New Roman" w:hAnsi="Times New Roman" w:cs="Times New Roman"/>
          <w:sz w:val="24"/>
          <w:szCs w:val="24"/>
          <w:u w:val="single"/>
        </w:rPr>
        <w:t>korhatár eléréséig tíz évnél kevesebb ideje</w:t>
      </w:r>
      <w:r w:rsidRPr="00ED6715">
        <w:rPr>
          <w:rFonts w:ascii="Times New Roman" w:hAnsi="Times New Roman" w:cs="Times New Roman"/>
          <w:sz w:val="24"/>
          <w:szCs w:val="24"/>
        </w:rPr>
        <w:t xml:space="preserve"> van hátra.</w:t>
      </w:r>
    </w:p>
    <w:p w:rsidR="00ED6715" w:rsidRPr="00A06326"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BB266D" w:rsidRPr="00ED6715" w:rsidRDefault="00ED6715" w:rsidP="00BB266D">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BB266D" w:rsidRPr="00ED6715">
        <w:rPr>
          <w:rFonts w:ascii="Times New Roman" w:hAnsi="Times New Roman" w:cs="Times New Roman"/>
          <w:sz w:val="24"/>
          <w:szCs w:val="24"/>
        </w:rPr>
        <w:t xml:space="preserve">(7) A Központ nyilvános </w:t>
      </w:r>
      <w:r w:rsidR="00BB266D" w:rsidRPr="00ED6715">
        <w:rPr>
          <w:rFonts w:ascii="Times New Roman" w:hAnsi="Times New Roman" w:cs="Times New Roman"/>
          <w:sz w:val="24"/>
          <w:szCs w:val="24"/>
          <w:u w:val="single"/>
        </w:rPr>
        <w:t>pályázat kiírása nélkül adhat intézményvezetői magasabb vezetői megbízást</w:t>
      </w:r>
      <w:r w:rsidR="00BB266D" w:rsidRPr="00ED6715">
        <w:rPr>
          <w:rFonts w:ascii="Times New Roman" w:hAnsi="Times New Roman" w:cs="Times New Roman"/>
          <w:sz w:val="24"/>
          <w:szCs w:val="24"/>
        </w:rPr>
        <w:t xml:space="preserve">, ha a 4. § (2) bekezdése szerinti közfeladat-ellátás átadása miatt </w:t>
      </w:r>
      <w:r w:rsidR="00BB266D" w:rsidRPr="00ED6715">
        <w:rPr>
          <w:rFonts w:ascii="Times New Roman" w:hAnsi="Times New Roman" w:cs="Times New Roman"/>
          <w:sz w:val="24"/>
          <w:szCs w:val="24"/>
          <w:u w:val="single"/>
        </w:rPr>
        <w:t>szükséges</w:t>
      </w:r>
      <w:r w:rsidR="00BB266D" w:rsidRPr="00ED6715">
        <w:rPr>
          <w:rFonts w:ascii="Times New Roman" w:hAnsi="Times New Roman" w:cs="Times New Roman"/>
          <w:sz w:val="24"/>
          <w:szCs w:val="24"/>
        </w:rPr>
        <w:t xml:space="preserve">. A </w:t>
      </w:r>
      <w:r w:rsidR="00BB266D" w:rsidRPr="00ED6715">
        <w:rPr>
          <w:rFonts w:ascii="Times New Roman" w:hAnsi="Times New Roman" w:cs="Times New Roman"/>
          <w:sz w:val="24"/>
          <w:szCs w:val="24"/>
          <w:u w:val="single"/>
        </w:rPr>
        <w:t>megbízás a pályázati eljárás eredményes befejezéséig, de legfeljebb a 2012/2013. tanév végéig szólhat</w:t>
      </w:r>
      <w:r w:rsidR="00BB266D"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p>
    <w:p w:rsidR="00ED6715" w:rsidRPr="00ED6715" w:rsidRDefault="00ED6715">
      <w:pPr>
        <w:rPr>
          <w:rFonts w:ascii="Times New Roman" w:hAnsi="Times New Roman" w:cs="Times New Roman"/>
          <w:sz w:val="24"/>
          <w:szCs w:val="24"/>
        </w:rPr>
      </w:pPr>
      <w:r w:rsidRPr="00ED6715">
        <w:rPr>
          <w:rFonts w:ascii="Times New Roman" w:hAnsi="Times New Roman" w:cs="Times New Roman"/>
          <w:sz w:val="24"/>
          <w:szCs w:val="24"/>
        </w:rPr>
        <w:br w:type="page"/>
      </w:r>
    </w:p>
    <w:p w:rsidR="00ED6715" w:rsidRPr="00ED6715" w:rsidRDefault="00ED6715" w:rsidP="00ED6715">
      <w:pPr>
        <w:autoSpaceDE w:val="0"/>
        <w:autoSpaceDN w:val="0"/>
        <w:adjustRightInd w:val="0"/>
        <w:spacing w:after="0" w:line="240" w:lineRule="auto"/>
        <w:jc w:val="both"/>
        <w:rPr>
          <w:rFonts w:ascii="Times New Roman" w:hAnsi="Times New Roman" w:cs="Times New Roman"/>
          <w:sz w:val="24"/>
          <w:szCs w:val="24"/>
        </w:rPr>
      </w:pP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highlight w:val="cyan"/>
        </w:rPr>
      </w:pPr>
      <w:r w:rsidRPr="00ED6715">
        <w:rPr>
          <w:rFonts w:ascii="Times New Roman" w:hAnsi="Times New Roman" w:cs="Times New Roman"/>
          <w:b/>
          <w:bCs/>
          <w:sz w:val="24"/>
          <w:szCs w:val="28"/>
          <w:highlight w:val="cyan"/>
        </w:rPr>
        <w:t>15/2013. (II. 26.) EMMI rendelet</w:t>
      </w:r>
    </w:p>
    <w:p w:rsidR="00ED6715" w:rsidRPr="00ED6715" w:rsidRDefault="00ED6715" w:rsidP="00ED6715">
      <w:pPr>
        <w:autoSpaceDE w:val="0"/>
        <w:autoSpaceDN w:val="0"/>
        <w:adjustRightInd w:val="0"/>
        <w:spacing w:before="480" w:after="240" w:line="240" w:lineRule="auto"/>
        <w:jc w:val="center"/>
        <w:rPr>
          <w:rFonts w:ascii="Times New Roman" w:hAnsi="Times New Roman" w:cs="Times New Roman"/>
          <w:sz w:val="24"/>
          <w:szCs w:val="24"/>
        </w:rPr>
      </w:pPr>
      <w:r w:rsidRPr="00ED6715">
        <w:rPr>
          <w:rFonts w:ascii="Times New Roman" w:hAnsi="Times New Roman" w:cs="Times New Roman"/>
          <w:b/>
          <w:bCs/>
          <w:sz w:val="24"/>
          <w:szCs w:val="28"/>
          <w:highlight w:val="cyan"/>
        </w:rPr>
        <w:t>a pedagógiai szakszolgálati intézmények működéséről</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bCs/>
          <w:sz w:val="24"/>
          <w:szCs w:val="24"/>
        </w:rPr>
      </w:pPr>
      <w:r w:rsidRPr="00ED6715">
        <w:rPr>
          <w:rFonts w:ascii="Times New Roman" w:hAnsi="Times New Roman" w:cs="Times New Roman"/>
          <w:bCs/>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2. A rendelet hatálya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 § </w:t>
      </w:r>
      <w:r w:rsidRPr="00ED6715">
        <w:rPr>
          <w:rFonts w:ascii="Times New Roman" w:hAnsi="Times New Roman" w:cs="Times New Roman"/>
          <w:sz w:val="24"/>
          <w:szCs w:val="24"/>
        </w:rPr>
        <w:t xml:space="preserve">A rendelet </w:t>
      </w:r>
      <w:r w:rsidRPr="00ED6715">
        <w:rPr>
          <w:rFonts w:ascii="Times New Roman" w:hAnsi="Times New Roman" w:cs="Times New Roman"/>
          <w:sz w:val="24"/>
          <w:szCs w:val="24"/>
          <w:u w:val="single"/>
        </w:rPr>
        <w:t>hatálya</w:t>
      </w:r>
      <w:r w:rsidRPr="00ED6715">
        <w:rPr>
          <w:rFonts w:ascii="Times New Roman" w:hAnsi="Times New Roman" w:cs="Times New Roman"/>
          <w:sz w:val="24"/>
          <w:szCs w:val="24"/>
        </w:rPr>
        <w:t xml:space="preserve"> - fenntartótól függetlenül - </w:t>
      </w:r>
      <w:r w:rsidRPr="00ED6715">
        <w:rPr>
          <w:rFonts w:ascii="Times New Roman" w:hAnsi="Times New Roman" w:cs="Times New Roman"/>
          <w:sz w:val="24"/>
          <w:szCs w:val="24"/>
          <w:u w:val="single"/>
        </w:rPr>
        <w:t>kiterjed</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az Nkt. 7. § (1) bekezdés </w:t>
      </w: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 xml:space="preserve">pontja szerinti </w:t>
      </w:r>
      <w:r w:rsidRPr="0032099B">
        <w:rPr>
          <w:rFonts w:ascii="Times New Roman" w:hAnsi="Times New Roman" w:cs="Times New Roman"/>
          <w:sz w:val="24"/>
          <w:szCs w:val="24"/>
          <w:u w:val="single"/>
        </w:rPr>
        <w:t>pedagógiai szakszolgálati intézményekre</w:t>
      </w:r>
      <w:r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az egységes gyógypedagógiai, konduktív pedagógiai módszertani intézmények pedagógiai szakszolgálati feladatokat ellátó - az Nkt. 20. § (9) bekezdése alapján létrehozott - szervezeti és szakmai tekintetben önálló intézményegységeire,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 xml:space="preserve">az Nkt. 7. § (1) bekezdés </w:t>
      </w:r>
      <w:r w:rsidRPr="00ED6715">
        <w:rPr>
          <w:rFonts w:ascii="Times New Roman" w:hAnsi="Times New Roman" w:cs="Times New Roman"/>
          <w:i/>
          <w:iCs/>
          <w:sz w:val="24"/>
          <w:szCs w:val="24"/>
        </w:rPr>
        <w:t xml:space="preserve">a)-e) </w:t>
      </w:r>
      <w:r w:rsidRPr="00ED6715">
        <w:rPr>
          <w:rFonts w:ascii="Times New Roman" w:hAnsi="Times New Roman" w:cs="Times New Roman"/>
          <w:sz w:val="24"/>
          <w:szCs w:val="24"/>
        </w:rPr>
        <w:t xml:space="preserve">és </w:t>
      </w:r>
      <w:r w:rsidRPr="00ED6715">
        <w:rPr>
          <w:rFonts w:ascii="Times New Roman" w:hAnsi="Times New Roman" w:cs="Times New Roman"/>
          <w:i/>
          <w:iCs/>
          <w:sz w:val="24"/>
          <w:szCs w:val="24"/>
        </w:rPr>
        <w:t xml:space="preserve">g)-h) </w:t>
      </w:r>
      <w:r w:rsidRPr="00ED6715">
        <w:rPr>
          <w:rFonts w:ascii="Times New Roman" w:hAnsi="Times New Roman" w:cs="Times New Roman"/>
          <w:sz w:val="24"/>
          <w:szCs w:val="24"/>
        </w:rPr>
        <w:t>pontjában foglalt köznevelési intézményekre,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pedagógiai szakszolgálati tevékenység keretében ellátásban részesülő gyermekekre, tanulókra,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a pedagógus és a nevelő és oktató munkát közvetlenül segítő munkakörben alkalmazottakra, az óraadókra, valamint a köznevelési intézményben nem pedagógus munkakört betöltőkre (a továbbiakban együtt: alkalmazottak),</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a gyermekek, tanulók törvényes képviselőire (a továbbiakban: szülők),</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az állami intézményfenntartó központra (a továbbiakban: Központ),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a fővárosi és megyei kormányhivatalokra (a továbbiakban: kormányhivatal), valamint a kormányhivatalok járási (fővárosi kerületi) hivatalaira (a továbbiakban: járási hivatal),</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az Eötvös Loránd Tudományegyetem Gyakorló Gyógypedagógiai és Logopédiai Szakszolgálat, Szakértői és Rehabilitációs Bizottság és Országos Gyógypedagógiai-szakmai Szolgáltató Intézményre (a továbbiakban: Szakmai Szolgáltató Intézmény).</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3. § </w:t>
      </w:r>
      <w:r w:rsidRPr="00ED6715">
        <w:rPr>
          <w:rFonts w:ascii="Times New Roman" w:hAnsi="Times New Roman" w:cs="Times New Roman"/>
          <w:sz w:val="24"/>
          <w:szCs w:val="24"/>
        </w:rPr>
        <w:t xml:space="preserve">(1) A </w:t>
      </w:r>
      <w:r w:rsidRPr="0032099B">
        <w:rPr>
          <w:rFonts w:ascii="Times New Roman" w:hAnsi="Times New Roman" w:cs="Times New Roman"/>
          <w:sz w:val="24"/>
          <w:szCs w:val="24"/>
          <w:u w:val="single"/>
        </w:rPr>
        <w:t>pedagógiai szakszolgálatokat</w:t>
      </w:r>
      <w:r w:rsidRPr="00ED6715">
        <w:rPr>
          <w:rFonts w:ascii="Times New Roman" w:hAnsi="Times New Roman" w:cs="Times New Roman"/>
          <w:sz w:val="24"/>
          <w:szCs w:val="24"/>
        </w:rPr>
        <w:t xml:space="preserve"> az Nkt. 18. § (2) bekezdésében foglalt </w:t>
      </w:r>
      <w:r w:rsidRPr="0032099B">
        <w:rPr>
          <w:rFonts w:ascii="Times New Roman" w:hAnsi="Times New Roman" w:cs="Times New Roman"/>
          <w:sz w:val="24"/>
          <w:szCs w:val="24"/>
          <w:u w:val="single"/>
        </w:rPr>
        <w:t>valamennyi szakszolgálati feladatra kiterjedően</w:t>
      </w:r>
      <w:r w:rsidRPr="00ED6715">
        <w:rPr>
          <w:rFonts w:ascii="Times New Roman" w:hAnsi="Times New Roman" w:cs="Times New Roman"/>
          <w:sz w:val="24"/>
          <w:szCs w:val="24"/>
        </w:rPr>
        <w:t xml:space="preserve"> az állami köznevelési közfeladat-ellátás keretében megyénként és a fővárosban egy, a Központ által fenntartott </w:t>
      </w:r>
      <w:r w:rsidRPr="0032099B">
        <w:rPr>
          <w:rFonts w:ascii="Times New Roman" w:hAnsi="Times New Roman" w:cs="Times New Roman"/>
          <w:sz w:val="24"/>
          <w:szCs w:val="24"/>
          <w:u w:val="single"/>
        </w:rPr>
        <w:t>pedagógiai szakszolgálati intézmény</w:t>
      </w:r>
      <w:r w:rsidRPr="00ED6715">
        <w:rPr>
          <w:rFonts w:ascii="Times New Roman" w:hAnsi="Times New Roman" w:cs="Times New Roman"/>
          <w:sz w:val="24"/>
          <w:szCs w:val="24"/>
        </w:rPr>
        <w:t xml:space="preserve"> (a továbbiakban: Intézmény), továbbá az állami feladatellátásban az oktatásért felelős miniszterrel (a továbbiakban: miniszter) kötött </w:t>
      </w:r>
      <w:r w:rsidRPr="0032099B">
        <w:rPr>
          <w:rFonts w:ascii="Times New Roman" w:hAnsi="Times New Roman" w:cs="Times New Roman"/>
          <w:sz w:val="24"/>
          <w:szCs w:val="24"/>
          <w:u w:val="single"/>
        </w:rPr>
        <w:t>köznevelési szerződés alapján</w:t>
      </w:r>
      <w:r w:rsidRPr="00ED6715">
        <w:rPr>
          <w:rFonts w:ascii="Times New Roman" w:hAnsi="Times New Roman" w:cs="Times New Roman"/>
          <w:sz w:val="24"/>
          <w:szCs w:val="24"/>
        </w:rPr>
        <w:t xml:space="preserve"> részt vevő, a (4) bekezdésben foglalt fenntartó fenntartásában működő pedagógiai szakszolgálati intézmények </w:t>
      </w:r>
      <w:r w:rsidRPr="0032099B">
        <w:rPr>
          <w:rFonts w:ascii="Times New Roman" w:hAnsi="Times New Roman" w:cs="Times New Roman"/>
          <w:sz w:val="24"/>
          <w:szCs w:val="24"/>
          <w:u w:val="single"/>
        </w:rPr>
        <w:t>látják el.</w:t>
      </w:r>
    </w:p>
    <w:p w:rsidR="0032099B" w:rsidRDefault="0032099B" w:rsidP="00ED6715">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32099B"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ED6715" w:rsidRPr="00ED6715">
        <w:rPr>
          <w:rFonts w:ascii="Times New Roman" w:hAnsi="Times New Roman" w:cs="Times New Roman"/>
          <w:sz w:val="24"/>
          <w:szCs w:val="24"/>
        </w:rPr>
        <w:t xml:space="preserve">(4) Pedagógiai szakszolgálati </w:t>
      </w:r>
      <w:r w:rsidR="00ED6715" w:rsidRPr="0032099B">
        <w:rPr>
          <w:rFonts w:ascii="Times New Roman" w:hAnsi="Times New Roman" w:cs="Times New Roman"/>
          <w:sz w:val="24"/>
          <w:szCs w:val="24"/>
          <w:u w:val="single"/>
        </w:rPr>
        <w:t>feladatot</w:t>
      </w:r>
      <w:r w:rsidR="00ED6715" w:rsidRPr="00ED6715">
        <w:rPr>
          <w:rFonts w:ascii="Times New Roman" w:hAnsi="Times New Roman" w:cs="Times New Roman"/>
          <w:sz w:val="24"/>
          <w:szCs w:val="24"/>
        </w:rPr>
        <w:t xml:space="preserve"> - az Nkt. 18. § (2) bekezdésének </w:t>
      </w:r>
      <w:r w:rsidR="00ED6715" w:rsidRPr="00ED6715">
        <w:rPr>
          <w:rFonts w:ascii="Times New Roman" w:hAnsi="Times New Roman" w:cs="Times New Roman"/>
          <w:i/>
          <w:iCs/>
          <w:sz w:val="24"/>
          <w:szCs w:val="24"/>
        </w:rPr>
        <w:t xml:space="preserve">a)-j) </w:t>
      </w:r>
      <w:r w:rsidR="00ED6715" w:rsidRPr="00ED6715">
        <w:rPr>
          <w:rFonts w:ascii="Times New Roman" w:hAnsi="Times New Roman" w:cs="Times New Roman"/>
          <w:sz w:val="24"/>
          <w:szCs w:val="24"/>
        </w:rPr>
        <w:t xml:space="preserve">pontjaiban foglaltak közül egy, vagy több pedagógiai szakszolgálati feladat ellátására - az állami </w:t>
      </w:r>
      <w:r w:rsidR="00ED6715" w:rsidRPr="0032099B">
        <w:rPr>
          <w:rFonts w:ascii="Times New Roman" w:hAnsi="Times New Roman" w:cs="Times New Roman"/>
          <w:sz w:val="24"/>
          <w:szCs w:val="24"/>
          <w:u w:val="single"/>
        </w:rPr>
        <w:t>felsőoktatási intézmény</w:t>
      </w:r>
      <w:r w:rsidR="00ED6715" w:rsidRPr="00ED6715">
        <w:rPr>
          <w:rFonts w:ascii="Times New Roman" w:hAnsi="Times New Roman" w:cs="Times New Roman"/>
          <w:sz w:val="24"/>
          <w:szCs w:val="24"/>
        </w:rPr>
        <w:t xml:space="preserve">, az egyházi vagy más </w:t>
      </w:r>
      <w:r w:rsidR="00ED6715" w:rsidRPr="0032099B">
        <w:rPr>
          <w:rFonts w:ascii="Times New Roman" w:hAnsi="Times New Roman" w:cs="Times New Roman"/>
          <w:sz w:val="24"/>
          <w:szCs w:val="24"/>
          <w:u w:val="single"/>
        </w:rPr>
        <w:t>nem állami</w:t>
      </w:r>
      <w:r w:rsidR="00ED6715" w:rsidRPr="00ED6715">
        <w:rPr>
          <w:rFonts w:ascii="Times New Roman" w:hAnsi="Times New Roman" w:cs="Times New Roman"/>
          <w:sz w:val="24"/>
          <w:szCs w:val="24"/>
        </w:rPr>
        <w:t xml:space="preserve">, nem önkormányzati köznevelési intézményfenntartók által </w:t>
      </w:r>
      <w:r w:rsidR="00ED6715" w:rsidRPr="0032099B">
        <w:rPr>
          <w:rFonts w:ascii="Times New Roman" w:hAnsi="Times New Roman" w:cs="Times New Roman"/>
          <w:sz w:val="24"/>
          <w:szCs w:val="24"/>
          <w:u w:val="single"/>
        </w:rPr>
        <w:t>fenntartott pedagógiai szakszolgálati intézmény is elláthat</w:t>
      </w:r>
      <w:r w:rsidR="00ED6715"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(5) A pedagógiai szakszolgálati feladatok országosan </w:t>
      </w:r>
      <w:r w:rsidRPr="0032099B">
        <w:rPr>
          <w:rFonts w:ascii="Times New Roman" w:hAnsi="Times New Roman" w:cs="Times New Roman"/>
          <w:sz w:val="24"/>
          <w:szCs w:val="24"/>
          <w:u w:val="single"/>
        </w:rPr>
        <w:t>egységes szakmai irányítását a miniszter</w:t>
      </w:r>
      <w:r w:rsidRPr="00ED6715">
        <w:rPr>
          <w:rFonts w:ascii="Times New Roman" w:hAnsi="Times New Roman" w:cs="Times New Roman"/>
          <w:sz w:val="24"/>
          <w:szCs w:val="24"/>
        </w:rPr>
        <w:t xml:space="preserve"> látja el. A miniszter a pedagógiai szakszolgálati feladatok országos, területi és helyi szakmai feladatainak megvalósításába </w:t>
      </w:r>
      <w:r w:rsidRPr="0032099B">
        <w:rPr>
          <w:rFonts w:ascii="Times New Roman" w:hAnsi="Times New Roman" w:cs="Times New Roman"/>
          <w:sz w:val="24"/>
          <w:szCs w:val="24"/>
          <w:u w:val="single"/>
        </w:rPr>
        <w:t>társadalmi szervezetet</w:t>
      </w:r>
      <w:r w:rsidRPr="00ED6715">
        <w:rPr>
          <w:rFonts w:ascii="Times New Roman" w:hAnsi="Times New Roman" w:cs="Times New Roman"/>
          <w:sz w:val="24"/>
          <w:szCs w:val="24"/>
        </w:rPr>
        <w:t xml:space="preserve">, felsőoktatási intézményt, felsőoktatási intézmény, egyház és más nem állami, nem önkormányzati fenntartó által fenntartott köznevelési </w:t>
      </w:r>
      <w:r w:rsidRPr="0032099B">
        <w:rPr>
          <w:rFonts w:ascii="Times New Roman" w:hAnsi="Times New Roman" w:cs="Times New Roman"/>
          <w:sz w:val="24"/>
          <w:szCs w:val="24"/>
          <w:u w:val="single"/>
        </w:rPr>
        <w:t>intézményt vonhat be</w:t>
      </w:r>
      <w:r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3. A gyógypedagógiai tanácsadás, korai fejlesztés, oktatás és gondozás</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lastRenderedPageBreak/>
        <w:t>4. A fejlesztő nevelés</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5. A szakértői bizottsági tevékenység</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6. A nevelési tanácsadás</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24. § </w:t>
      </w:r>
      <w:r w:rsidRPr="00ED6715">
        <w:rPr>
          <w:rFonts w:ascii="Times New Roman" w:hAnsi="Times New Roman" w:cs="Times New Roman"/>
          <w:sz w:val="24"/>
          <w:szCs w:val="24"/>
        </w:rPr>
        <w:t xml:space="preserve">(1) Az Nkt. 18. § (2) bekezdés </w:t>
      </w: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 xml:space="preserve">pontja szerinti </w:t>
      </w:r>
      <w:r w:rsidRPr="0032099B">
        <w:rPr>
          <w:rFonts w:ascii="Times New Roman" w:hAnsi="Times New Roman" w:cs="Times New Roman"/>
          <w:sz w:val="24"/>
          <w:szCs w:val="24"/>
          <w:u w:val="single"/>
        </w:rPr>
        <w:t>nevelési tanácsadás feladata</w:t>
      </w:r>
      <w:r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az Intézménynél jelentkező gyermek, tanuló esetében a jelentkező nyilvántartásba vétele, a szülővel az első problémafeltáró beszélgetés lebonyolítása, a gyermek, a tanuló adaptív viselkedésének, szociális érettségének felmérése, ennek eredményeképpen tanácsadásban részesítés vagy a szakszolgálati ellátásba vétel szükségességének meghatározása,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az Intézmény nevelési tanácsadás feladatának keretében ellátásban részesülők esetében segítség nyújtása a gyermek családi-, és óvodai neveléséhez, a tanuló iskolai neveléséhez és oktatásához, ha a gyermek, tanuló egyéni adottsága, fejlettsége, képessége, tehetsége, fejlődésének üteme indokolja,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pszichés állapot feltárását célzó vizsgálat végezése és szakértői vélemény készítése a szülő, a jogszabályban meghatározott esetben a gyermekek védelméről és a gyámügyi igazgatásról szóló 1997. évi XXXI. törvény hatálya alá tartozó gyermekvédelmi szakellátást, gyermekjóléti alapellátást végző intézmények kérésére,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prevenciós tevékenység keretében</w:t>
      </w:r>
    </w:p>
    <w:p w:rsidR="00ED6715" w:rsidRPr="00ED6715" w:rsidRDefault="00ED6715" w:rsidP="00ED6715">
      <w:pPr>
        <w:autoSpaceDE w:val="0"/>
        <w:autoSpaceDN w:val="0"/>
        <w:adjustRightInd w:val="0"/>
        <w:spacing w:after="0" w:line="240" w:lineRule="auto"/>
        <w:ind w:left="612" w:hanging="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da) </w:t>
      </w:r>
      <w:r w:rsidRPr="00ED6715">
        <w:rPr>
          <w:rFonts w:ascii="Times New Roman" w:hAnsi="Times New Roman" w:cs="Times New Roman"/>
          <w:sz w:val="24"/>
          <w:szCs w:val="24"/>
        </w:rPr>
        <w:t>együttműködik a védőnői és gyermekorvosi hálózattal, a gyermek korai fejlődési időszakában teljes körű családi mentálhigiénés intervenciót biztosíthat,</w:t>
      </w:r>
    </w:p>
    <w:p w:rsidR="00ED6715" w:rsidRPr="00ED6715" w:rsidRDefault="00ED6715" w:rsidP="00ED6715">
      <w:pPr>
        <w:autoSpaceDE w:val="0"/>
        <w:autoSpaceDN w:val="0"/>
        <w:adjustRightInd w:val="0"/>
        <w:spacing w:after="0" w:line="240" w:lineRule="auto"/>
        <w:ind w:left="612" w:hanging="198"/>
        <w:jc w:val="both"/>
        <w:rPr>
          <w:rFonts w:ascii="Times New Roman" w:hAnsi="Times New Roman" w:cs="Times New Roman"/>
          <w:sz w:val="24"/>
          <w:szCs w:val="24"/>
        </w:rPr>
      </w:pPr>
      <w:r w:rsidRPr="00ED6715">
        <w:rPr>
          <w:rFonts w:ascii="Times New Roman" w:hAnsi="Times New Roman" w:cs="Times New Roman"/>
          <w:i/>
          <w:iCs/>
          <w:sz w:val="24"/>
          <w:szCs w:val="24"/>
        </w:rPr>
        <w:t xml:space="preserve">db) </w:t>
      </w:r>
      <w:r w:rsidRPr="00ED6715">
        <w:rPr>
          <w:rFonts w:ascii="Times New Roman" w:hAnsi="Times New Roman" w:cs="Times New Roman"/>
          <w:sz w:val="24"/>
          <w:szCs w:val="24"/>
        </w:rPr>
        <w:t>az óvodai nevelésben részesülő, negyedik életévüket betöltött gyermekek körében a tanulási és beilleszkedési nehézségek megelőzése céljából - a szülő előzetes hozzájárulásával - szűrést végezhet.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Az (1) bekezdés </w:t>
      </w: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pontjában meghatározott esetben pedagógiai, pszichológiai támogatást, fejlesztést, terápiás gondozást nyújt a gyermeknek, a tanulónak, támogatja a család nevelő, a pedagógus nevelő és oktató munkáját, szükség esetén segíti a nevelési-oktatási intézmények és a család kapcsolattartását.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 komplex pszichológiai és gyógypedagógiai ellátás keretében</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folyamatdiagnosztikai célú pszichológiai, gyógypedagógiai-pedagógiai vizsgálatot, valamint gondozást végez,</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terápiás ellátást, korrektív megsegítést nyújt a szakértői bizottság szakértői véleménye alapján a nevelési tanácsadás keretében fejlesztésben részesülő gyermekek, tanulók számára,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gyermek, a tanuló fejlesztése során az állapotára irányuló változásokat a folyamatdiagnosztika során értékeli,</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pszichológiai, gyógypedagógiai, pedagógiai tanácsadást biztosít, és konzultációs lehetőséget nyújt a gyermekek, a tanulók szülei, pedagógusai részére.</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7. A logopédiai ellátás</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8. A továbbtanulási, pályaválasztási tanácsadás</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lastRenderedPageBreak/>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9. A konduktív pedagógiai ellátás</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10. A gyógytestnevelés</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11. Az iskolapszichológiai, óvodapszichológiai ellátás</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29. § </w:t>
      </w:r>
      <w:r w:rsidRPr="00ED6715">
        <w:rPr>
          <w:rFonts w:ascii="Times New Roman" w:hAnsi="Times New Roman" w:cs="Times New Roman"/>
          <w:sz w:val="24"/>
          <w:szCs w:val="24"/>
        </w:rPr>
        <w:t xml:space="preserve">(1) Az Nkt. 18. § (2) bekezdés </w:t>
      </w:r>
      <w:r w:rsidRPr="00ED6715">
        <w:rPr>
          <w:rFonts w:ascii="Times New Roman" w:hAnsi="Times New Roman" w:cs="Times New Roman"/>
          <w:i/>
          <w:iCs/>
          <w:sz w:val="24"/>
          <w:szCs w:val="24"/>
        </w:rPr>
        <w:t xml:space="preserve">i) </w:t>
      </w:r>
      <w:r w:rsidRPr="00ED6715">
        <w:rPr>
          <w:rFonts w:ascii="Times New Roman" w:hAnsi="Times New Roman" w:cs="Times New Roman"/>
          <w:sz w:val="24"/>
          <w:szCs w:val="24"/>
        </w:rPr>
        <w:t xml:space="preserve">pontja szerinti </w:t>
      </w:r>
      <w:r w:rsidRPr="0032099B">
        <w:rPr>
          <w:rFonts w:ascii="Times New Roman" w:hAnsi="Times New Roman" w:cs="Times New Roman"/>
          <w:sz w:val="24"/>
          <w:szCs w:val="24"/>
          <w:u w:val="single"/>
        </w:rPr>
        <w:t xml:space="preserve">iskolapszichológiai, óvodapszichológiai ellátás feladata a pedagógiai szakszolgálati intézményben a nevelési-oktatási intézményekben dolgozó pszichológusok munkájának </w:t>
      </w:r>
      <w:r w:rsidRPr="0032099B">
        <w:rPr>
          <w:rFonts w:ascii="Times New Roman" w:hAnsi="Times New Roman" w:cs="Times New Roman"/>
          <w:b/>
          <w:sz w:val="24"/>
          <w:szCs w:val="24"/>
          <w:u w:val="single"/>
        </w:rPr>
        <w:t>összefogása</w:t>
      </w:r>
      <w:r w:rsidRPr="00ED6715">
        <w:rPr>
          <w:rFonts w:ascii="Times New Roman" w:hAnsi="Times New Roman" w:cs="Times New Roman"/>
          <w:sz w:val="24"/>
          <w:szCs w:val="24"/>
        </w:rPr>
        <w:t xml:space="preserve"> és segítése, melyet az iskola- és óvodapszichológus feladatok </w:t>
      </w:r>
      <w:r w:rsidRPr="0032099B">
        <w:rPr>
          <w:rFonts w:ascii="Times New Roman" w:hAnsi="Times New Roman" w:cs="Times New Roman"/>
          <w:b/>
          <w:sz w:val="24"/>
          <w:szCs w:val="24"/>
          <w:u w:val="single"/>
        </w:rPr>
        <w:t>koordinátora</w:t>
      </w:r>
      <w:r w:rsidRPr="00ED6715">
        <w:rPr>
          <w:rFonts w:ascii="Times New Roman" w:hAnsi="Times New Roman" w:cs="Times New Roman"/>
          <w:sz w:val="24"/>
          <w:szCs w:val="24"/>
        </w:rPr>
        <w:t xml:space="preserve"> lát el.</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Az iskola- és óvodapszichológiai feladatok </w:t>
      </w:r>
      <w:r w:rsidRPr="0032099B">
        <w:rPr>
          <w:rFonts w:ascii="Times New Roman" w:hAnsi="Times New Roman" w:cs="Times New Roman"/>
          <w:sz w:val="24"/>
          <w:szCs w:val="24"/>
          <w:u w:val="single"/>
        </w:rPr>
        <w:t>koordinátorának a feladatai</w:t>
      </w:r>
      <w:r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az óvodai, iskolai preventív szűrések tankerületi szintű koordinációja, együttműködés a pszichológiai tárgyú mérésekben és az eredmények kommunikációjában,</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a nevelési-oktatási intézményekben foglalkoztatott pszichológusok számára legalább havi rendszerességgel szakmai konzultációs foglalkozások szervezése,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c) </w:t>
      </w:r>
      <w:r w:rsidRPr="00ED6715">
        <w:rPr>
          <w:rFonts w:ascii="Times New Roman" w:hAnsi="Times New Roman" w:cs="Times New Roman"/>
          <w:sz w:val="24"/>
          <w:szCs w:val="24"/>
        </w:rPr>
        <w:t>a nevelési-oktatási intézményekben dolgozó pszichológusok által ellátásban részesített gyermekeket, tanulókat érintően szakmai konzultációs lehetőség biztosítása a pedagógiai szakszolgálati, vagy az egészségügyi ellátás illetékességi körébe tartozó vizsgálat kezdeményezésére vonatkozó döntés kialakításában, javaslattétel annak irányultságára, helyére,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d) </w:t>
      </w:r>
      <w:r w:rsidRPr="00ED6715">
        <w:rPr>
          <w:rFonts w:ascii="Times New Roman" w:hAnsi="Times New Roman" w:cs="Times New Roman"/>
          <w:sz w:val="24"/>
          <w:szCs w:val="24"/>
        </w:rPr>
        <w:t>a nevelési-oktatási intézményekben dolgozó pszichológusok megkeresésére egyéni szakmai segítés, esetvezetési segítségnyújtás, kettős vezetést igénylő csoportfoglalkozások vezetésében való közreműködés,</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e) </w:t>
      </w:r>
      <w:r w:rsidRPr="00ED6715">
        <w:rPr>
          <w:rFonts w:ascii="Times New Roman" w:hAnsi="Times New Roman" w:cs="Times New Roman"/>
          <w:sz w:val="24"/>
          <w:szCs w:val="24"/>
        </w:rPr>
        <w:t>a nevelési-oktatási intézmény vagy az intézményben dolgozó iskolapszichológus, óvodapszichológus megkeresésére esetmegbeszélő, tanári képességfejlesztő csoportfoglalkozás megszervezése, közreműködés annak az adott intézményben történő megvalósításában,</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f) </w:t>
      </w:r>
      <w:r w:rsidRPr="00ED6715">
        <w:rPr>
          <w:rFonts w:ascii="Times New Roman" w:hAnsi="Times New Roman" w:cs="Times New Roman"/>
          <w:sz w:val="24"/>
          <w:szCs w:val="24"/>
        </w:rPr>
        <w:t>egyéni tanácsadás és konzultáció a nevelési-oktatási intézményekből érkező pedagógusok számára,</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g) </w:t>
      </w:r>
      <w:r w:rsidRPr="00ED6715">
        <w:rPr>
          <w:rFonts w:ascii="Times New Roman" w:hAnsi="Times New Roman" w:cs="Times New Roman"/>
          <w:sz w:val="24"/>
          <w:szCs w:val="24"/>
        </w:rPr>
        <w:t>az Intézmény és a nevelési-oktatási intézmény közötti kapcsolat, kommunikáció segítése,</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h) </w:t>
      </w:r>
      <w:r w:rsidRPr="00ED6715">
        <w:rPr>
          <w:rFonts w:ascii="Times New Roman" w:hAnsi="Times New Roman" w:cs="Times New Roman"/>
          <w:sz w:val="24"/>
          <w:szCs w:val="24"/>
        </w:rPr>
        <w:t>a pedagógiai szakszolgálatnál önkéntesen bejelentkező, az óvodától, iskolától független szolgáltatást igénylő szülők és gyermekek óvodai, iskolai problémákkal összefüggő ellátása, szakmailag indokolt esetben a titoktartás szakmai, etikai elveinek betartása mellett az érintett intézményében dolgozó iskolapszichológussal, óvodapszichológussal való konzultáció.</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(3) Az iskola- és óvodapszichológus koordinátor kapcsolatot tart a miniszter által az országos szakmai irányítási feladatok ellátásában való közreműködésbe bevont Országos Iskolapszichológiai Módszertani Bázissal.</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12. A kiemelten tehetséges gyermekek, tanulók gondozása</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13. A Pedagógiai Szakszolgálatok működését meghatározó szabályok</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lastRenderedPageBreak/>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33. § </w:t>
      </w:r>
      <w:r w:rsidRPr="00ED6715">
        <w:rPr>
          <w:rFonts w:ascii="Times New Roman" w:hAnsi="Times New Roman" w:cs="Times New Roman"/>
          <w:sz w:val="24"/>
          <w:szCs w:val="24"/>
        </w:rPr>
        <w:t xml:space="preserve">(1) Az Intézményben a </w:t>
      </w:r>
      <w:r w:rsidRPr="0032099B">
        <w:rPr>
          <w:rFonts w:ascii="Times New Roman" w:hAnsi="Times New Roman" w:cs="Times New Roman"/>
          <w:sz w:val="24"/>
          <w:szCs w:val="24"/>
          <w:u w:val="single"/>
        </w:rPr>
        <w:t>gyermekekkel, tanulókkal való közvetlen foglalkozást</w:t>
      </w:r>
      <w:r w:rsidRPr="00ED6715">
        <w:rPr>
          <w:rFonts w:ascii="Times New Roman" w:hAnsi="Times New Roman" w:cs="Times New Roman"/>
          <w:sz w:val="24"/>
          <w:szCs w:val="24"/>
        </w:rPr>
        <w:t xml:space="preserve"> - ha e rendelet másképp nem rendelkezik - </w:t>
      </w:r>
      <w:r w:rsidRPr="0032099B">
        <w:rPr>
          <w:rFonts w:ascii="Times New Roman" w:hAnsi="Times New Roman" w:cs="Times New Roman"/>
          <w:sz w:val="24"/>
          <w:szCs w:val="24"/>
          <w:u w:val="single"/>
        </w:rPr>
        <w:t>szakvizsgázott pedagógus-munkakörben</w:t>
      </w:r>
      <w:r w:rsidRPr="00ED6715">
        <w:rPr>
          <w:rFonts w:ascii="Times New Roman" w:hAnsi="Times New Roman" w:cs="Times New Roman"/>
          <w:sz w:val="24"/>
          <w:szCs w:val="24"/>
        </w:rPr>
        <w:t xml:space="preserve"> foglalkoztatottak végzik.</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(2) Az Intézmény egyes feladatainak ellátásához kapcsolódóan a pedagógus-munkakörben foglalkoztatottak végzettségi és </w:t>
      </w:r>
      <w:r w:rsidRPr="0032099B">
        <w:rPr>
          <w:rFonts w:ascii="Times New Roman" w:hAnsi="Times New Roman" w:cs="Times New Roman"/>
          <w:sz w:val="24"/>
          <w:szCs w:val="24"/>
          <w:u w:val="single"/>
        </w:rPr>
        <w:t>szakképzettségi követelményeit a 6. melléklet</w:t>
      </w:r>
      <w:r w:rsidRPr="00ED6715">
        <w:rPr>
          <w:rFonts w:ascii="Times New Roman" w:hAnsi="Times New Roman" w:cs="Times New Roman"/>
          <w:sz w:val="24"/>
          <w:szCs w:val="24"/>
        </w:rPr>
        <w:t xml:space="preserve"> határozza meg.</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ED6715" w:rsidRPr="00ED6715">
        <w:rPr>
          <w:rFonts w:ascii="Times New Roman" w:hAnsi="Times New Roman" w:cs="Times New Roman"/>
          <w:sz w:val="24"/>
          <w:szCs w:val="24"/>
        </w:rPr>
        <w:t xml:space="preserve">(7) Az, aki </w:t>
      </w:r>
      <w:r w:rsidR="00ED6715" w:rsidRPr="0032099B">
        <w:rPr>
          <w:rFonts w:ascii="Times New Roman" w:hAnsi="Times New Roman" w:cs="Times New Roman"/>
          <w:sz w:val="24"/>
          <w:szCs w:val="24"/>
          <w:u w:val="single"/>
        </w:rPr>
        <w:t>nem rendelkezik szakvizsgával</w:t>
      </w:r>
      <w:r w:rsidR="00ED6715" w:rsidRPr="00ED6715">
        <w:rPr>
          <w:rFonts w:ascii="Times New Roman" w:hAnsi="Times New Roman" w:cs="Times New Roman"/>
          <w:sz w:val="24"/>
          <w:szCs w:val="24"/>
        </w:rPr>
        <w:t xml:space="preserve">, - a 44. § (2)-(3) bekezdésben foglalt kivétellel - </w:t>
      </w:r>
      <w:r w:rsidR="00ED6715" w:rsidRPr="0032099B">
        <w:rPr>
          <w:rFonts w:ascii="Times New Roman" w:hAnsi="Times New Roman" w:cs="Times New Roman"/>
          <w:sz w:val="24"/>
          <w:szCs w:val="24"/>
          <w:u w:val="single"/>
        </w:rPr>
        <w:t>pedagógus munkakörben foglalkoztatható, feltéve, hogy a munkáltató előírja a szakvizsga öt éven belüli megszerzésének kötelezettségét</w:t>
      </w:r>
      <w:r w:rsidR="00ED6715"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(8) Az Intézményben </w:t>
      </w:r>
      <w:r w:rsidRPr="0032099B">
        <w:rPr>
          <w:rFonts w:ascii="Times New Roman" w:hAnsi="Times New Roman" w:cs="Times New Roman"/>
          <w:sz w:val="24"/>
          <w:szCs w:val="24"/>
          <w:u w:val="single"/>
        </w:rPr>
        <w:t>foglalkoztatottak minimális létszámát</w:t>
      </w:r>
      <w:r w:rsidRPr="00ED6715">
        <w:rPr>
          <w:rFonts w:ascii="Times New Roman" w:hAnsi="Times New Roman" w:cs="Times New Roman"/>
          <w:sz w:val="24"/>
          <w:szCs w:val="24"/>
        </w:rPr>
        <w:t xml:space="preserve"> a 7. melléklet tartalmazza.</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32099B"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ED6715" w:rsidRPr="00ED6715">
        <w:rPr>
          <w:rFonts w:ascii="Times New Roman" w:hAnsi="Times New Roman" w:cs="Times New Roman"/>
          <w:sz w:val="24"/>
          <w:szCs w:val="24"/>
        </w:rPr>
        <w:t xml:space="preserve">(4) Az Intézmény egész évben </w:t>
      </w:r>
      <w:r w:rsidR="00ED6715" w:rsidRPr="0032099B">
        <w:rPr>
          <w:rFonts w:ascii="Times New Roman" w:hAnsi="Times New Roman" w:cs="Times New Roman"/>
          <w:sz w:val="24"/>
          <w:szCs w:val="24"/>
          <w:u w:val="single"/>
        </w:rPr>
        <w:t>folyamatosan működik</w:t>
      </w:r>
      <w:r w:rsidR="00ED6715" w:rsidRPr="00ED6715">
        <w:rPr>
          <w:rFonts w:ascii="Times New Roman" w:hAnsi="Times New Roman" w:cs="Times New Roman"/>
          <w:sz w:val="24"/>
          <w:szCs w:val="24"/>
        </w:rPr>
        <w:t>, a Központ vezetőjének döntése alapján július 1-augusztus 21. között legfeljebb kéthetes egybefüggő nyári zárva tartás rendelhető el.</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16. A sajátos nevelési igényű, a beilleszkedési, tanulási, magatartási nehézség megállapításával összefüggő eljárás során alkalmazott eljárási szabályok</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17. Vegyes rendelkezések</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44. § </w:t>
      </w:r>
      <w:r w:rsidRPr="00ED6715">
        <w:rPr>
          <w:rFonts w:ascii="Times New Roman" w:hAnsi="Times New Roman" w:cs="Times New Roman"/>
          <w:sz w:val="24"/>
          <w:szCs w:val="24"/>
        </w:rPr>
        <w:t xml:space="preserve">(1) Ahol e rendelet pedagógus-szakvizsgáról rendelkezik, azon a </w:t>
      </w:r>
      <w:r w:rsidRPr="0032099B">
        <w:rPr>
          <w:rFonts w:ascii="Times New Roman" w:hAnsi="Times New Roman" w:cs="Times New Roman"/>
          <w:sz w:val="24"/>
          <w:szCs w:val="24"/>
          <w:u w:val="single"/>
        </w:rPr>
        <w:t>pedagógus-szakvizsgával egyenértékű</w:t>
      </w:r>
      <w:r w:rsidRPr="00ED6715">
        <w:rPr>
          <w:rFonts w:ascii="Times New Roman" w:hAnsi="Times New Roman" w:cs="Times New Roman"/>
          <w:sz w:val="24"/>
          <w:szCs w:val="24"/>
        </w:rPr>
        <w:t xml:space="preserve"> szakképzettséget és tudományos fokozatot, valamint a doktori cselekményhez kötött egyéb doktori címet is érteni kell.</w:t>
      </w:r>
    </w:p>
    <w:p w:rsidR="0032099B"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32099B" w:rsidP="0032099B">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 </w:t>
      </w:r>
      <w:r w:rsidR="00ED6715" w:rsidRPr="00ED6715">
        <w:rPr>
          <w:rFonts w:ascii="Times New Roman" w:hAnsi="Times New Roman" w:cs="Times New Roman"/>
          <w:sz w:val="24"/>
          <w:szCs w:val="24"/>
        </w:rPr>
        <w:t xml:space="preserve">(3) </w:t>
      </w:r>
      <w:r w:rsidR="00ED6715" w:rsidRPr="0032099B">
        <w:rPr>
          <w:rFonts w:ascii="Times New Roman" w:hAnsi="Times New Roman" w:cs="Times New Roman"/>
          <w:sz w:val="24"/>
          <w:szCs w:val="24"/>
          <w:u w:val="single"/>
        </w:rPr>
        <w:t>Nem vonatkozik a szakvizsga megszerzésére vonatkozó kötelezettség</w:t>
      </w:r>
      <w:r w:rsidR="00ED6715" w:rsidRPr="00ED6715">
        <w:rPr>
          <w:rFonts w:ascii="Times New Roman" w:hAnsi="Times New Roman" w:cs="Times New Roman"/>
          <w:sz w:val="24"/>
          <w:szCs w:val="24"/>
        </w:rPr>
        <w:t xml:space="preserve"> arra a pedagógiai szakszolgálati intézményben foglalkoztatott </w:t>
      </w:r>
      <w:r w:rsidR="00ED6715" w:rsidRPr="0032099B">
        <w:rPr>
          <w:rFonts w:ascii="Times New Roman" w:hAnsi="Times New Roman" w:cs="Times New Roman"/>
          <w:sz w:val="24"/>
          <w:szCs w:val="24"/>
          <w:u w:val="single"/>
        </w:rPr>
        <w:t>pedagógusra</w:t>
      </w:r>
      <w:r w:rsidR="00ED6715" w:rsidRPr="00ED6715">
        <w:rPr>
          <w:rFonts w:ascii="Times New Roman" w:hAnsi="Times New Roman" w:cs="Times New Roman"/>
          <w:sz w:val="24"/>
          <w:szCs w:val="24"/>
        </w:rPr>
        <w:t xml:space="preserve">, aki pedagógiai szakszolgálati feladatot ellátó munkakörben a rendelet </w:t>
      </w:r>
      <w:r w:rsidR="00ED6715" w:rsidRPr="0032099B">
        <w:rPr>
          <w:rFonts w:ascii="Times New Roman" w:hAnsi="Times New Roman" w:cs="Times New Roman"/>
          <w:sz w:val="24"/>
          <w:szCs w:val="24"/>
          <w:u w:val="single"/>
        </w:rPr>
        <w:t>hatályba lépéséig legalább öt év szakmai gyakorlattal</w:t>
      </w:r>
      <w:r w:rsidR="00ED6715" w:rsidRPr="00ED6715">
        <w:rPr>
          <w:rFonts w:ascii="Times New Roman" w:hAnsi="Times New Roman" w:cs="Times New Roman"/>
          <w:sz w:val="24"/>
          <w:szCs w:val="24"/>
        </w:rPr>
        <w:t xml:space="preserve"> rendelkezik, és 2013. január 1-től számított </w:t>
      </w:r>
      <w:r w:rsidR="00ED6715" w:rsidRPr="0032099B">
        <w:rPr>
          <w:rFonts w:ascii="Times New Roman" w:hAnsi="Times New Roman" w:cs="Times New Roman"/>
          <w:sz w:val="24"/>
          <w:szCs w:val="24"/>
          <w:u w:val="single"/>
        </w:rPr>
        <w:t>ötödik év végéig eléri a rá vonatkozó öregségi nyugdíjkorhatárt</w:t>
      </w:r>
      <w:r w:rsidR="00ED6715" w:rsidRPr="00ED6715">
        <w:rPr>
          <w:rFonts w:ascii="Times New Roman" w:hAnsi="Times New Roman" w:cs="Times New Roman"/>
          <w:sz w:val="24"/>
          <w:szCs w:val="24"/>
        </w:rPr>
        <w:t>.</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 xml:space="preserve">(4) Ha a pedagógus </w:t>
      </w:r>
      <w:r w:rsidRPr="0032099B">
        <w:rPr>
          <w:rFonts w:ascii="Times New Roman" w:hAnsi="Times New Roman" w:cs="Times New Roman"/>
          <w:sz w:val="24"/>
          <w:szCs w:val="24"/>
          <w:u w:val="single"/>
        </w:rPr>
        <w:t>szakképzettsége</w:t>
      </w:r>
      <w:r w:rsidRPr="00ED6715">
        <w:rPr>
          <w:rFonts w:ascii="Times New Roman" w:hAnsi="Times New Roman" w:cs="Times New Roman"/>
          <w:sz w:val="24"/>
          <w:szCs w:val="24"/>
        </w:rPr>
        <w:t xml:space="preserve"> az e rendeletben meghatározott képesítésnek a megváltozott előírások miatt </w:t>
      </w:r>
      <w:r w:rsidRPr="0032099B">
        <w:rPr>
          <w:rFonts w:ascii="Times New Roman" w:hAnsi="Times New Roman" w:cs="Times New Roman"/>
          <w:sz w:val="24"/>
          <w:szCs w:val="24"/>
          <w:u w:val="single"/>
        </w:rPr>
        <w:t>nem felel meg</w:t>
      </w:r>
      <w:r w:rsidRPr="00ED6715">
        <w:rPr>
          <w:rFonts w:ascii="Times New Roman" w:hAnsi="Times New Roman" w:cs="Times New Roman"/>
          <w:sz w:val="24"/>
          <w:szCs w:val="24"/>
        </w:rPr>
        <w:t>, és e rendelet hatálybalépésekor a pedagógusnak</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a) </w:t>
      </w:r>
      <w:r w:rsidRPr="00ED6715">
        <w:rPr>
          <w:rFonts w:ascii="Times New Roman" w:hAnsi="Times New Roman" w:cs="Times New Roman"/>
          <w:sz w:val="24"/>
          <w:szCs w:val="24"/>
        </w:rPr>
        <w:t xml:space="preserve">a nyugdíjjogosultság eléréséhez szükséges korhatárig öt évnél kevesebb ideje van, és pedagógiai szakszolgálati feladatot ellátó munkakörben a rendelet hatályba lépéséig legalább öt év szakmai gyakorlattal rendelkezik, </w:t>
      </w:r>
      <w:r w:rsidRPr="002F506C">
        <w:rPr>
          <w:rFonts w:ascii="Times New Roman" w:hAnsi="Times New Roman" w:cs="Times New Roman"/>
          <w:sz w:val="24"/>
          <w:szCs w:val="24"/>
          <w:u w:val="single"/>
        </w:rPr>
        <w:t>legfeljebb a nyugdíjkorhatár eléréséig</w:t>
      </w:r>
      <w:r w:rsidRPr="00ED6715">
        <w:rPr>
          <w:rFonts w:ascii="Times New Roman" w:hAnsi="Times New Roman" w:cs="Times New Roman"/>
          <w:sz w:val="24"/>
          <w:szCs w:val="24"/>
        </w:rPr>
        <w:t xml:space="preserve"> tovább foglalkoztatható,</w:t>
      </w:r>
    </w:p>
    <w:p w:rsidR="00ED6715" w:rsidRP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i/>
          <w:iCs/>
          <w:sz w:val="24"/>
          <w:szCs w:val="24"/>
        </w:rPr>
        <w:t xml:space="preserve">b) </w:t>
      </w:r>
      <w:r w:rsidRPr="00ED6715">
        <w:rPr>
          <w:rFonts w:ascii="Times New Roman" w:hAnsi="Times New Roman" w:cs="Times New Roman"/>
          <w:sz w:val="24"/>
          <w:szCs w:val="24"/>
        </w:rPr>
        <w:t xml:space="preserve">a nyugdíjjogosultság eléréséhez szükséges korhatárig tíz évnél több ideje van, e rendelet hatálybalépésének napjától számított két év után csak </w:t>
      </w:r>
      <w:r w:rsidRPr="002F506C">
        <w:rPr>
          <w:rFonts w:ascii="Times New Roman" w:hAnsi="Times New Roman" w:cs="Times New Roman"/>
          <w:sz w:val="24"/>
          <w:szCs w:val="24"/>
          <w:u w:val="single"/>
        </w:rPr>
        <w:t>akkor foglalkoztatható tovább</w:t>
      </w:r>
      <w:r w:rsidRPr="00ED6715">
        <w:rPr>
          <w:rFonts w:ascii="Times New Roman" w:hAnsi="Times New Roman" w:cs="Times New Roman"/>
          <w:sz w:val="24"/>
          <w:szCs w:val="24"/>
        </w:rPr>
        <w:t xml:space="preserve"> pedagógus-munkakörben, ha tanulmányait a megváltozott előírásoknak megfelelő felsőfokú pedagógus szakképzettséget nyújtó oktatásban </w:t>
      </w:r>
      <w:r w:rsidRPr="002F506C">
        <w:rPr>
          <w:rFonts w:ascii="Times New Roman" w:hAnsi="Times New Roman" w:cs="Times New Roman"/>
          <w:sz w:val="24"/>
          <w:szCs w:val="24"/>
          <w:u w:val="single"/>
        </w:rPr>
        <w:t>megkezdte.</w:t>
      </w:r>
    </w:p>
    <w:p w:rsidR="002F506C" w:rsidRDefault="002F506C" w:rsidP="002F506C">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18. Záró rendelkezések</w:t>
      </w:r>
    </w:p>
    <w:p w:rsidR="00ED6715" w:rsidRPr="002F506C"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lastRenderedPageBreak/>
        <w:t xml:space="preserve">46. § </w:t>
      </w:r>
      <w:r w:rsidRPr="00ED6715">
        <w:rPr>
          <w:rFonts w:ascii="Times New Roman" w:hAnsi="Times New Roman" w:cs="Times New Roman"/>
          <w:sz w:val="24"/>
          <w:szCs w:val="24"/>
        </w:rPr>
        <w:t xml:space="preserve">Ez a rendelet </w:t>
      </w:r>
      <w:r w:rsidRPr="002F506C">
        <w:rPr>
          <w:rFonts w:ascii="Times New Roman" w:hAnsi="Times New Roman" w:cs="Times New Roman"/>
          <w:sz w:val="24"/>
          <w:szCs w:val="24"/>
          <w:u w:val="single"/>
        </w:rPr>
        <w:t>2013. március 1-jén lép hatályba.</w:t>
      </w:r>
      <w:r w:rsidR="002F506C">
        <w:rPr>
          <w:rFonts w:ascii="Times New Roman" w:hAnsi="Times New Roman" w:cs="Times New Roman"/>
          <w:sz w:val="24"/>
          <w:szCs w:val="24"/>
        </w:rPr>
        <w:t xml:space="preserve"> [</w:t>
      </w:r>
      <w:r w:rsidR="002F506C">
        <w:rPr>
          <w:rFonts w:ascii="Times New Roman" w:hAnsi="Times New Roman" w:cs="Times New Roman"/>
          <w:i/>
          <w:sz w:val="24"/>
          <w:szCs w:val="24"/>
        </w:rPr>
        <w:t>2013. ősszel zajlott a rendelet módosításának társadalmi vitája. Erre alapozva várható a rendelet módosításának a megjelenése.</w:t>
      </w:r>
      <w:r w:rsidR="002F506C">
        <w:rPr>
          <w:rFonts w:ascii="Times New Roman" w:hAnsi="Times New Roman" w:cs="Times New Roman"/>
          <w:sz w:val="24"/>
          <w:szCs w:val="24"/>
        </w:rPr>
        <w:t>]</w:t>
      </w:r>
    </w:p>
    <w:p w:rsidR="002F506C" w:rsidRDefault="002F506C" w:rsidP="002F506C">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Default="00ED6715" w:rsidP="00ED6715">
      <w:pPr>
        <w:autoSpaceDE w:val="0"/>
        <w:autoSpaceDN w:val="0"/>
        <w:adjustRightInd w:val="0"/>
        <w:spacing w:after="0" w:line="240" w:lineRule="auto"/>
        <w:ind w:firstLine="204"/>
        <w:jc w:val="both"/>
        <w:rPr>
          <w:rFonts w:ascii="Times New Roman" w:hAnsi="Times New Roman" w:cs="Times New Roman"/>
          <w:sz w:val="24"/>
          <w:szCs w:val="24"/>
        </w:rPr>
      </w:pPr>
      <w:r w:rsidRPr="00ED6715">
        <w:rPr>
          <w:rFonts w:ascii="Times New Roman" w:hAnsi="Times New Roman" w:cs="Times New Roman"/>
          <w:b/>
          <w:bCs/>
          <w:sz w:val="24"/>
          <w:szCs w:val="24"/>
        </w:rPr>
        <w:t xml:space="preserve">48. § </w:t>
      </w:r>
      <w:r w:rsidRPr="00ED6715">
        <w:rPr>
          <w:rFonts w:ascii="Times New Roman" w:hAnsi="Times New Roman" w:cs="Times New Roman"/>
          <w:sz w:val="24"/>
          <w:szCs w:val="24"/>
        </w:rPr>
        <w:t xml:space="preserve">Az Intézmény illetékességi területén </w:t>
      </w:r>
      <w:r w:rsidRPr="002F506C">
        <w:rPr>
          <w:rFonts w:ascii="Times New Roman" w:hAnsi="Times New Roman" w:cs="Times New Roman"/>
          <w:sz w:val="24"/>
          <w:szCs w:val="24"/>
          <w:u w:val="single"/>
        </w:rPr>
        <w:t>2013. augusztus 31-ig ellátja</w:t>
      </w:r>
      <w:r w:rsidRPr="00ED6715">
        <w:rPr>
          <w:rFonts w:ascii="Times New Roman" w:hAnsi="Times New Roman" w:cs="Times New Roman"/>
          <w:sz w:val="24"/>
          <w:szCs w:val="24"/>
        </w:rPr>
        <w:t xml:space="preserve"> az e rendelet hatálybalépését megelőzően a pedagógiai szakszolgálatokról szóló 4/2010. (I. 19.) OKM rendelet 24. §-a alapján a nevelési tanácsadás keretében nyújtott </w:t>
      </w:r>
      <w:r w:rsidRPr="002F506C">
        <w:rPr>
          <w:rFonts w:ascii="Times New Roman" w:hAnsi="Times New Roman" w:cs="Times New Roman"/>
          <w:sz w:val="24"/>
          <w:szCs w:val="24"/>
          <w:u w:val="single"/>
        </w:rPr>
        <w:t>iskolapszichológiai szolgáltatás</w:t>
      </w:r>
      <w:r w:rsidRPr="00ED6715">
        <w:rPr>
          <w:rFonts w:ascii="Times New Roman" w:hAnsi="Times New Roman" w:cs="Times New Roman"/>
          <w:sz w:val="24"/>
          <w:szCs w:val="24"/>
        </w:rPr>
        <w:t xml:space="preserve"> feladatait.</w:t>
      </w:r>
    </w:p>
    <w:p w:rsidR="002F506C" w:rsidRPr="00ED6715" w:rsidRDefault="002F506C" w:rsidP="00ED6715">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p w:rsidR="00ED6715" w:rsidRPr="00ED6715" w:rsidRDefault="00ED6715" w:rsidP="00ED6715">
      <w:pPr>
        <w:autoSpaceDE w:val="0"/>
        <w:autoSpaceDN w:val="0"/>
        <w:adjustRightInd w:val="0"/>
        <w:spacing w:before="240" w:after="240" w:line="240" w:lineRule="auto"/>
        <w:rPr>
          <w:rFonts w:ascii="Times New Roman" w:hAnsi="Times New Roman" w:cs="Times New Roman"/>
          <w:sz w:val="24"/>
          <w:szCs w:val="24"/>
        </w:rPr>
      </w:pPr>
      <w:r w:rsidRPr="00ED6715">
        <w:rPr>
          <w:rFonts w:ascii="Times New Roman" w:hAnsi="Times New Roman" w:cs="Times New Roman"/>
          <w:i/>
          <w:iCs/>
          <w:sz w:val="24"/>
          <w:szCs w:val="28"/>
          <w:u w:val="single"/>
        </w:rPr>
        <w:t>6. melléklet a 15/2013. (II. 26.) EMMI rendelethez</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1. A pedagógus-munkakörben foglalkoztatottak végzettségi és szakképzettségi követelményei a megyében, fővárosban az Intézmény egyes tevékenységeinek ellátásához</w:t>
      </w:r>
    </w:p>
    <w:tbl>
      <w:tblPr>
        <w:tblW w:w="9628" w:type="dxa"/>
        <w:tblInd w:w="5" w:type="dxa"/>
        <w:tblLayout w:type="fixed"/>
        <w:tblCellMar>
          <w:left w:w="0" w:type="dxa"/>
          <w:right w:w="0" w:type="dxa"/>
        </w:tblCellMar>
        <w:tblLook w:val="0000" w:firstRow="0" w:lastRow="0" w:firstColumn="0" w:lastColumn="0" w:noHBand="0" w:noVBand="0"/>
      </w:tblPr>
      <w:tblGrid>
        <w:gridCol w:w="562"/>
        <w:gridCol w:w="2266"/>
        <w:gridCol w:w="1700"/>
        <w:gridCol w:w="5100"/>
      </w:tblGrid>
      <w:tr w:rsidR="00ED6715" w:rsidRPr="00ED6715" w:rsidTr="002F506C">
        <w:tc>
          <w:tcPr>
            <w:tcW w:w="56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A</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B</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C</w:t>
            </w:r>
          </w:p>
        </w:tc>
      </w:tr>
      <w:tr w:rsidR="00ED6715" w:rsidRPr="00ED6715" w:rsidTr="002F506C">
        <w:tc>
          <w:tcPr>
            <w:tcW w:w="56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A pedagógiai szakszolgálati tevékenység</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Pedagógus munkakör megnevezése</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A tevékenység ellátásához szükséges végzettség és szakképzettség</w:t>
            </w:r>
          </w:p>
        </w:tc>
      </w:tr>
      <w:tr w:rsidR="00ED6715" w:rsidRPr="00ED6715" w:rsidTr="002F506C">
        <w:tc>
          <w:tcPr>
            <w:tcW w:w="562" w:type="dxa"/>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p>
        </w:tc>
        <w:tc>
          <w:tcPr>
            <w:tcW w:w="2266" w:type="dxa"/>
            <w:tcBorders>
              <w:top w:val="single" w:sz="4" w:space="0" w:color="auto"/>
              <w:left w:val="single" w:sz="4" w:space="0" w:color="auto"/>
              <w:bottom w:val="nil"/>
              <w:right w:val="single" w:sz="4" w:space="0" w:color="auto"/>
            </w:tcBorders>
          </w:tcPr>
          <w:p w:rsidR="00ED6715"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r>
              <w:rPr>
                <w:rFonts w:ascii="Times New Roman" w:hAnsi="Times New Roman" w:cs="Times New Roman"/>
                <w:sz w:val="24"/>
                <w:szCs w:val="20"/>
              </w:rPr>
              <w:t>[…]</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p>
        </w:tc>
      </w:tr>
      <w:tr w:rsidR="00ED6715" w:rsidRPr="00ED6715" w:rsidTr="002F506C">
        <w:tc>
          <w:tcPr>
            <w:tcW w:w="562" w:type="dxa"/>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w:t>
            </w:r>
          </w:p>
        </w:tc>
        <w:tc>
          <w:tcPr>
            <w:tcW w:w="2266" w:type="dxa"/>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nevelési tanácsadás</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fejlesztő pedagógus</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bármely pedagógus, és a beilleszkedési, a tanulási, a magatartási nehézségekkel küzdő gyermekek, tanulók szűrésére, csoportos és egyéni foglalkoztatására jogosító szakirányú továbbképzésben szerzett szakképzettség, gyógypedagógus a tanulásban akadályozottak vagy logopédia vagy pszichopedagógia szakiránnyal</w:t>
            </w:r>
          </w:p>
        </w:tc>
      </w:tr>
      <w:tr w:rsidR="00ED6715" w:rsidRPr="00ED6715" w:rsidTr="002F506C">
        <w:tc>
          <w:tcPr>
            <w:tcW w:w="562"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gyógypedagógus</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gyógypedagógus tanulásban akadályozottak, vagy logopédia, vagy pszichopedagógia szakiránnyal</w:t>
            </w:r>
          </w:p>
        </w:tc>
      </w:tr>
      <w:tr w:rsidR="00ED6715" w:rsidRPr="00ED6715" w:rsidTr="002F506C">
        <w:tc>
          <w:tcPr>
            <w:tcW w:w="562"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1700" w:type="dxa"/>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pszichológus</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klinikai gyermek szakpszichológus</w:t>
            </w:r>
          </w:p>
        </w:tc>
      </w:tr>
      <w:tr w:rsidR="00ED6715" w:rsidRPr="00ED6715" w:rsidTr="002F506C">
        <w:tc>
          <w:tcPr>
            <w:tcW w:w="562"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1700"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tanácsadó szakpszichológus</w:t>
            </w:r>
          </w:p>
        </w:tc>
      </w:tr>
      <w:tr w:rsidR="00ED6715" w:rsidRPr="00ED6715" w:rsidTr="002F506C">
        <w:tc>
          <w:tcPr>
            <w:tcW w:w="562"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1700" w:type="dxa"/>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pedagógiai (óvoda- és iskolapszichológiai) szakpszichológus</w:t>
            </w:r>
          </w:p>
        </w:tc>
      </w:tr>
      <w:tr w:rsidR="00ED6715" w:rsidRPr="00ED6715" w:rsidTr="002F506C">
        <w:tc>
          <w:tcPr>
            <w:tcW w:w="562" w:type="dxa"/>
            <w:tcBorders>
              <w:top w:val="nil"/>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2266" w:type="dxa"/>
            <w:tcBorders>
              <w:top w:val="nil"/>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1700" w:type="dxa"/>
            <w:tcBorders>
              <w:top w:val="nil"/>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klinikai és mentálhigiénés (felnőtt) szakpszichológus</w:t>
            </w:r>
          </w:p>
        </w:tc>
      </w:tr>
      <w:tr w:rsidR="002F506C" w:rsidRPr="00ED6715" w:rsidTr="002F506C">
        <w:tc>
          <w:tcPr>
            <w:tcW w:w="562"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jc w:val="center"/>
              <w:rPr>
                <w:rFonts w:ascii="Times New Roman" w:hAnsi="Times New Roman" w:cs="Times New Roman"/>
                <w:sz w:val="24"/>
                <w:szCs w:val="20"/>
              </w:rPr>
            </w:pPr>
          </w:p>
        </w:tc>
        <w:tc>
          <w:tcPr>
            <w:tcW w:w="2266"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r>
              <w:rPr>
                <w:rFonts w:ascii="Times New Roman" w:hAnsi="Times New Roman" w:cs="Times New Roman"/>
                <w:sz w:val="24"/>
                <w:szCs w:val="20"/>
              </w:rPr>
              <w:t>[…]</w:t>
            </w:r>
          </w:p>
        </w:tc>
        <w:tc>
          <w:tcPr>
            <w:tcW w:w="1700"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p>
        </w:tc>
        <w:tc>
          <w:tcPr>
            <w:tcW w:w="5100"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p>
        </w:tc>
      </w:tr>
      <w:tr w:rsidR="00ED6715" w:rsidRPr="00ED6715" w:rsidTr="002F506C">
        <w:tc>
          <w:tcPr>
            <w:tcW w:w="56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2266"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iskolapszichológiai, óvodapszichológiai ellátás,</w:t>
            </w:r>
          </w:p>
        </w:tc>
        <w:tc>
          <w:tcPr>
            <w:tcW w:w="17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iskola- és óvodapszichológia koordinátora</w:t>
            </w:r>
          </w:p>
        </w:tc>
        <w:tc>
          <w:tcPr>
            <w:tcW w:w="5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Pszichológus</w:t>
            </w:r>
            <w:r w:rsidRPr="00ED6715">
              <w:rPr>
                <w:rFonts w:ascii="Times New Roman" w:hAnsi="Times New Roman" w:cs="Times New Roman"/>
                <w:sz w:val="24"/>
                <w:szCs w:val="20"/>
              </w:rPr>
              <w:br/>
              <w:t>pedagógiai (óvoda- és iskolapszichológiai)</w:t>
            </w:r>
            <w:r w:rsidRPr="00ED6715">
              <w:rPr>
                <w:rFonts w:ascii="Times New Roman" w:hAnsi="Times New Roman" w:cs="Times New Roman"/>
                <w:sz w:val="24"/>
                <w:szCs w:val="20"/>
              </w:rPr>
              <w:br/>
              <w:t>szakpszichológus</w:t>
            </w:r>
            <w:r w:rsidRPr="00ED6715">
              <w:rPr>
                <w:rFonts w:ascii="Times New Roman" w:hAnsi="Times New Roman" w:cs="Times New Roman"/>
                <w:sz w:val="24"/>
                <w:szCs w:val="20"/>
              </w:rPr>
              <w:br/>
              <w:t>tanácsadó szakpszichológus</w:t>
            </w:r>
          </w:p>
        </w:tc>
      </w:tr>
      <w:tr w:rsidR="002F506C" w:rsidRPr="00ED6715" w:rsidTr="002F506C">
        <w:tc>
          <w:tcPr>
            <w:tcW w:w="562"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jc w:val="center"/>
              <w:rPr>
                <w:rFonts w:ascii="Times New Roman" w:hAnsi="Times New Roman" w:cs="Times New Roman"/>
                <w:sz w:val="24"/>
                <w:szCs w:val="20"/>
              </w:rPr>
            </w:pPr>
          </w:p>
        </w:tc>
        <w:tc>
          <w:tcPr>
            <w:tcW w:w="2266" w:type="dxa"/>
            <w:tcBorders>
              <w:top w:val="single" w:sz="4" w:space="0" w:color="auto"/>
              <w:left w:val="single" w:sz="4" w:space="0" w:color="auto"/>
              <w:bottom w:val="single" w:sz="4" w:space="0" w:color="auto"/>
              <w:right w:val="single" w:sz="4" w:space="0" w:color="auto"/>
            </w:tcBorders>
          </w:tcPr>
          <w:p w:rsidR="002F506C" w:rsidRPr="00ED6715" w:rsidRDefault="002F506C" w:rsidP="002F506C">
            <w:pPr>
              <w:autoSpaceDE w:val="0"/>
              <w:autoSpaceDN w:val="0"/>
              <w:adjustRightInd w:val="0"/>
              <w:spacing w:after="0" w:line="240" w:lineRule="auto"/>
              <w:ind w:left="56" w:right="56"/>
              <w:rPr>
                <w:rFonts w:ascii="Times New Roman" w:hAnsi="Times New Roman" w:cs="Times New Roman"/>
                <w:sz w:val="24"/>
                <w:szCs w:val="20"/>
              </w:rPr>
            </w:pPr>
            <w:r>
              <w:rPr>
                <w:rFonts w:ascii="Times New Roman" w:hAnsi="Times New Roman" w:cs="Times New Roman"/>
                <w:sz w:val="24"/>
                <w:szCs w:val="20"/>
              </w:rPr>
              <w:t>[…]</w:t>
            </w:r>
          </w:p>
        </w:tc>
        <w:tc>
          <w:tcPr>
            <w:tcW w:w="1700"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p>
        </w:tc>
        <w:tc>
          <w:tcPr>
            <w:tcW w:w="5100" w:type="dxa"/>
            <w:tcBorders>
              <w:top w:val="single" w:sz="4" w:space="0" w:color="auto"/>
              <w:left w:val="single" w:sz="4" w:space="0" w:color="auto"/>
              <w:bottom w:val="single" w:sz="4" w:space="0" w:color="auto"/>
              <w:right w:val="single" w:sz="4" w:space="0" w:color="auto"/>
            </w:tcBorders>
          </w:tcPr>
          <w:p w:rsidR="002F506C" w:rsidRPr="00ED6715" w:rsidRDefault="002F506C" w:rsidP="00ED6715">
            <w:pPr>
              <w:autoSpaceDE w:val="0"/>
              <w:autoSpaceDN w:val="0"/>
              <w:adjustRightInd w:val="0"/>
              <w:spacing w:after="0" w:line="240" w:lineRule="auto"/>
              <w:ind w:left="56" w:right="56"/>
              <w:rPr>
                <w:rFonts w:ascii="Times New Roman" w:hAnsi="Times New Roman" w:cs="Times New Roman"/>
                <w:sz w:val="24"/>
                <w:szCs w:val="20"/>
              </w:rPr>
            </w:pPr>
          </w:p>
        </w:tc>
      </w:tr>
    </w:tbl>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A fővárosban, megyében működő Intézményekben foglalkoztatottak minimális létszáma</w:t>
      </w:r>
    </w:p>
    <w:tbl>
      <w:tblPr>
        <w:tblW w:w="0" w:type="auto"/>
        <w:tblInd w:w="5" w:type="dxa"/>
        <w:tblLayout w:type="fixed"/>
        <w:tblCellMar>
          <w:left w:w="0" w:type="dxa"/>
          <w:right w:w="0" w:type="dxa"/>
        </w:tblCellMar>
        <w:tblLook w:val="0000" w:firstRow="0" w:lastRow="0" w:firstColumn="0" w:lastColumn="0" w:noHBand="0" w:noVBand="0"/>
      </w:tblPr>
      <w:tblGrid>
        <w:gridCol w:w="1100"/>
        <w:gridCol w:w="854"/>
        <w:gridCol w:w="852"/>
        <w:gridCol w:w="852"/>
        <w:gridCol w:w="852"/>
        <w:gridCol w:w="852"/>
        <w:gridCol w:w="852"/>
        <w:gridCol w:w="852"/>
        <w:gridCol w:w="852"/>
        <w:gridCol w:w="6"/>
        <w:gridCol w:w="846"/>
        <w:gridCol w:w="8"/>
        <w:gridCol w:w="844"/>
        <w:gridCol w:w="8"/>
      </w:tblGrid>
      <w:tr w:rsidR="00ED6715" w:rsidRPr="00ED6715">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7678" w:type="dxa"/>
            <w:gridSpan w:val="11"/>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 Pedagógus munkakörben foglalkoztatottak létszáma</w:t>
            </w:r>
          </w:p>
        </w:tc>
        <w:tc>
          <w:tcPr>
            <w:tcW w:w="852" w:type="dxa"/>
            <w:gridSpan w:val="2"/>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Megye-</w:t>
            </w:r>
            <w:r w:rsidRPr="00ED6715">
              <w:rPr>
                <w:rFonts w:ascii="Times New Roman" w:hAnsi="Times New Roman" w:cs="Times New Roman"/>
                <w:sz w:val="24"/>
                <w:szCs w:val="20"/>
              </w:rPr>
              <w:br/>
            </w:r>
            <w:r w:rsidRPr="00ED6715">
              <w:rPr>
                <w:rFonts w:ascii="Times New Roman" w:hAnsi="Times New Roman" w:cs="Times New Roman"/>
                <w:sz w:val="24"/>
                <w:szCs w:val="20"/>
              </w:rPr>
              <w:lastRenderedPageBreak/>
              <w:t>név</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Korai </w:t>
            </w:r>
            <w:r w:rsidRPr="00ED6715">
              <w:rPr>
                <w:rFonts w:ascii="Times New Roman" w:hAnsi="Times New Roman" w:cs="Times New Roman"/>
                <w:sz w:val="24"/>
                <w:szCs w:val="20"/>
              </w:rPr>
              <w:lastRenderedPageBreak/>
              <w:t>fejlesztés, gondozás, és a fejlesztő nevelés</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w:t>
            </w:r>
            <w:r w:rsidRPr="00ED6715">
              <w:rPr>
                <w:rFonts w:ascii="Times New Roman" w:hAnsi="Times New Roman" w:cs="Times New Roman"/>
                <w:sz w:val="24"/>
                <w:szCs w:val="20"/>
              </w:rPr>
              <w:lastRenderedPageBreak/>
              <w:t>Szakértői bizottsági tevékeny-</w:t>
            </w:r>
            <w:r w:rsidRPr="00ED6715">
              <w:rPr>
                <w:rFonts w:ascii="Times New Roman" w:hAnsi="Times New Roman" w:cs="Times New Roman"/>
                <w:sz w:val="24"/>
                <w:szCs w:val="20"/>
              </w:rPr>
              <w:br/>
              <w:t>ség, és a nevelési tanácsadás</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Logo-</w:t>
            </w:r>
            <w:r w:rsidRPr="00ED6715">
              <w:rPr>
                <w:rFonts w:ascii="Times New Roman" w:hAnsi="Times New Roman" w:cs="Times New Roman"/>
                <w:sz w:val="24"/>
                <w:szCs w:val="20"/>
              </w:rPr>
              <w:br/>
            </w:r>
            <w:r w:rsidRPr="00ED6715">
              <w:rPr>
                <w:rFonts w:ascii="Times New Roman" w:hAnsi="Times New Roman" w:cs="Times New Roman"/>
                <w:sz w:val="24"/>
                <w:szCs w:val="20"/>
              </w:rPr>
              <w:lastRenderedPageBreak/>
              <w:t>pédia</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w:t>
            </w:r>
            <w:r w:rsidRPr="00ED6715">
              <w:rPr>
                <w:rFonts w:ascii="Times New Roman" w:hAnsi="Times New Roman" w:cs="Times New Roman"/>
                <w:sz w:val="24"/>
                <w:szCs w:val="20"/>
              </w:rPr>
              <w:lastRenderedPageBreak/>
              <w:t>Tovább-</w:t>
            </w:r>
            <w:r w:rsidRPr="00ED6715">
              <w:rPr>
                <w:rFonts w:ascii="Times New Roman" w:hAnsi="Times New Roman" w:cs="Times New Roman"/>
                <w:sz w:val="24"/>
                <w:szCs w:val="20"/>
              </w:rPr>
              <w:br/>
              <w:t>tanulási, pálya-</w:t>
            </w:r>
            <w:r w:rsidRPr="00ED6715">
              <w:rPr>
                <w:rFonts w:ascii="Times New Roman" w:hAnsi="Times New Roman" w:cs="Times New Roman"/>
                <w:sz w:val="24"/>
                <w:szCs w:val="20"/>
              </w:rPr>
              <w:br/>
              <w:t>választási tanácsadás</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Kon-</w:t>
            </w:r>
            <w:r w:rsidRPr="00ED6715">
              <w:rPr>
                <w:rFonts w:ascii="Times New Roman" w:hAnsi="Times New Roman" w:cs="Times New Roman"/>
                <w:sz w:val="24"/>
                <w:szCs w:val="20"/>
              </w:rPr>
              <w:br/>
            </w:r>
            <w:r w:rsidRPr="00ED6715">
              <w:rPr>
                <w:rFonts w:ascii="Times New Roman" w:hAnsi="Times New Roman" w:cs="Times New Roman"/>
                <w:sz w:val="24"/>
                <w:szCs w:val="20"/>
              </w:rPr>
              <w:lastRenderedPageBreak/>
              <w:t>duktív peda-</w:t>
            </w:r>
            <w:r w:rsidRPr="00ED6715">
              <w:rPr>
                <w:rFonts w:ascii="Times New Roman" w:hAnsi="Times New Roman" w:cs="Times New Roman"/>
                <w:sz w:val="24"/>
                <w:szCs w:val="20"/>
              </w:rPr>
              <w:br/>
              <w:t>gógia</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w:t>
            </w:r>
            <w:r w:rsidRPr="00ED6715">
              <w:rPr>
                <w:rFonts w:ascii="Times New Roman" w:hAnsi="Times New Roman" w:cs="Times New Roman"/>
                <w:sz w:val="24"/>
                <w:szCs w:val="20"/>
              </w:rPr>
              <w:lastRenderedPageBreak/>
              <w:t>Gyógy-</w:t>
            </w:r>
            <w:r w:rsidRPr="00ED6715">
              <w:rPr>
                <w:rFonts w:ascii="Times New Roman" w:hAnsi="Times New Roman" w:cs="Times New Roman"/>
                <w:sz w:val="24"/>
                <w:szCs w:val="20"/>
              </w:rPr>
              <w:br/>
              <w:t>test-</w:t>
            </w:r>
            <w:r w:rsidRPr="00ED6715">
              <w:rPr>
                <w:rFonts w:ascii="Times New Roman" w:hAnsi="Times New Roman" w:cs="Times New Roman"/>
                <w:sz w:val="24"/>
                <w:szCs w:val="20"/>
              </w:rPr>
              <w:br/>
              <w:t>nevelés</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Iskola-</w:t>
            </w:r>
            <w:r w:rsidRPr="00ED6715">
              <w:rPr>
                <w:rFonts w:ascii="Times New Roman" w:hAnsi="Times New Roman" w:cs="Times New Roman"/>
                <w:sz w:val="24"/>
                <w:szCs w:val="20"/>
              </w:rPr>
              <w:br/>
            </w:r>
            <w:r w:rsidRPr="00ED6715">
              <w:rPr>
                <w:rFonts w:ascii="Times New Roman" w:hAnsi="Times New Roman" w:cs="Times New Roman"/>
                <w:sz w:val="24"/>
                <w:szCs w:val="20"/>
              </w:rPr>
              <w:lastRenderedPageBreak/>
              <w:t>pszicho-</w:t>
            </w:r>
            <w:r w:rsidRPr="00ED6715">
              <w:rPr>
                <w:rFonts w:ascii="Times New Roman" w:hAnsi="Times New Roman" w:cs="Times New Roman"/>
                <w:sz w:val="24"/>
                <w:szCs w:val="20"/>
              </w:rPr>
              <w:br/>
              <w:t>lógiai, óvoda-</w:t>
            </w:r>
            <w:r w:rsidRPr="00ED6715">
              <w:rPr>
                <w:rFonts w:ascii="Times New Roman" w:hAnsi="Times New Roman" w:cs="Times New Roman"/>
                <w:sz w:val="24"/>
                <w:szCs w:val="20"/>
              </w:rPr>
              <w:br/>
              <w:t>pszicho-</w:t>
            </w:r>
            <w:r w:rsidRPr="00ED6715">
              <w:rPr>
                <w:rFonts w:ascii="Times New Roman" w:hAnsi="Times New Roman" w:cs="Times New Roman"/>
                <w:sz w:val="24"/>
                <w:szCs w:val="20"/>
              </w:rPr>
              <w:br/>
              <w:t>lógiai</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w:t>
            </w:r>
            <w:r w:rsidRPr="00ED6715">
              <w:rPr>
                <w:rFonts w:ascii="Times New Roman" w:hAnsi="Times New Roman" w:cs="Times New Roman"/>
                <w:sz w:val="24"/>
                <w:szCs w:val="20"/>
              </w:rPr>
              <w:lastRenderedPageBreak/>
              <w:t>Kiemel-</w:t>
            </w:r>
            <w:r w:rsidRPr="00ED6715">
              <w:rPr>
                <w:rFonts w:ascii="Times New Roman" w:hAnsi="Times New Roman" w:cs="Times New Roman"/>
                <w:sz w:val="24"/>
                <w:szCs w:val="20"/>
              </w:rPr>
              <w:br/>
              <w:t>ten tehetsé-</w:t>
            </w:r>
            <w:r w:rsidRPr="00ED6715">
              <w:rPr>
                <w:rFonts w:ascii="Times New Roman" w:hAnsi="Times New Roman" w:cs="Times New Roman"/>
                <w:sz w:val="24"/>
                <w:szCs w:val="20"/>
              </w:rPr>
              <w:br/>
              <w:t>ges gyer-</w:t>
            </w:r>
            <w:r w:rsidRPr="00ED6715">
              <w:rPr>
                <w:rFonts w:ascii="Times New Roman" w:hAnsi="Times New Roman" w:cs="Times New Roman"/>
                <w:sz w:val="24"/>
                <w:szCs w:val="20"/>
              </w:rPr>
              <w:br/>
              <w:t>mekek, tanulók gon-</w:t>
            </w:r>
            <w:r w:rsidRPr="00ED6715">
              <w:rPr>
                <w:rFonts w:ascii="Times New Roman" w:hAnsi="Times New Roman" w:cs="Times New Roman"/>
                <w:sz w:val="24"/>
                <w:szCs w:val="20"/>
              </w:rPr>
              <w:br/>
              <w:t>dozása</w:t>
            </w:r>
          </w:p>
        </w:tc>
        <w:tc>
          <w:tcPr>
            <w:tcW w:w="852" w:type="dxa"/>
            <w:gridSpan w:val="2"/>
            <w:tcBorders>
              <w:top w:val="single" w:sz="4" w:space="0" w:color="auto"/>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b/>
                <w:bCs/>
                <w:sz w:val="24"/>
                <w:szCs w:val="20"/>
              </w:rPr>
            </w:pPr>
            <w:r w:rsidRPr="00ED6715">
              <w:rPr>
                <w:rFonts w:ascii="Times New Roman" w:hAnsi="Times New Roman" w:cs="Times New Roman"/>
                <w:sz w:val="24"/>
                <w:szCs w:val="20"/>
              </w:rPr>
              <w:lastRenderedPageBreak/>
              <w:t xml:space="preserve"> </w:t>
            </w:r>
            <w:r w:rsidRPr="00ED6715">
              <w:rPr>
                <w:rFonts w:ascii="Times New Roman" w:hAnsi="Times New Roman" w:cs="Times New Roman"/>
                <w:b/>
                <w:bCs/>
                <w:sz w:val="24"/>
                <w:szCs w:val="20"/>
              </w:rPr>
              <w:lastRenderedPageBreak/>
              <w:t>Összesen</w:t>
            </w:r>
          </w:p>
        </w:tc>
        <w:tc>
          <w:tcPr>
            <w:tcW w:w="852" w:type="dxa"/>
            <w:gridSpan w:val="2"/>
            <w:tcBorders>
              <w:top w:val="nil"/>
              <w:left w:val="single" w:sz="4" w:space="0" w:color="auto"/>
              <w:bottom w:val="nil"/>
              <w:right w:val="single" w:sz="4" w:space="0" w:color="auto"/>
            </w:tcBorders>
          </w:tcPr>
          <w:p w:rsidR="00ED6715" w:rsidRPr="00ED6715" w:rsidRDefault="00ED6715" w:rsidP="00ED6715">
            <w:pPr>
              <w:autoSpaceDE w:val="0"/>
              <w:autoSpaceDN w:val="0"/>
              <w:adjustRightInd w:val="0"/>
              <w:spacing w:after="0" w:line="240" w:lineRule="auto"/>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Nem </w:t>
            </w:r>
            <w:r w:rsidRPr="00ED6715">
              <w:rPr>
                <w:rFonts w:ascii="Times New Roman" w:hAnsi="Times New Roman" w:cs="Times New Roman"/>
                <w:sz w:val="24"/>
                <w:szCs w:val="20"/>
              </w:rPr>
              <w:lastRenderedPageBreak/>
              <w:t>pedagógus munka-</w:t>
            </w:r>
            <w:r w:rsidRPr="00ED6715">
              <w:rPr>
                <w:rFonts w:ascii="Times New Roman" w:hAnsi="Times New Roman" w:cs="Times New Roman"/>
                <w:sz w:val="24"/>
                <w:szCs w:val="20"/>
              </w:rPr>
              <w:br/>
              <w:t>körben foglalkoz-</w:t>
            </w:r>
            <w:r w:rsidRPr="00ED6715">
              <w:rPr>
                <w:rFonts w:ascii="Times New Roman" w:hAnsi="Times New Roman" w:cs="Times New Roman"/>
                <w:sz w:val="24"/>
                <w:szCs w:val="20"/>
              </w:rPr>
              <w:br/>
              <w:t>tatottak</w:t>
            </w:r>
          </w:p>
        </w:tc>
      </w:tr>
      <w:tr w:rsidR="00ED6715" w:rsidRPr="00ED6715">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lastRenderedPageBreak/>
              <w:t xml:space="preserve"> </w:t>
            </w:r>
          </w:p>
        </w:tc>
        <w:tc>
          <w:tcPr>
            <w:tcW w:w="6824" w:type="dxa"/>
            <w:gridSpan w:val="9"/>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feladatainak ellátására</w:t>
            </w:r>
          </w:p>
        </w:tc>
        <w:tc>
          <w:tcPr>
            <w:tcW w:w="852" w:type="dxa"/>
            <w:gridSpan w:val="2"/>
            <w:tcBorders>
              <w:top w:val="nil"/>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c>
          <w:tcPr>
            <w:tcW w:w="852" w:type="dxa"/>
            <w:gridSpan w:val="2"/>
            <w:tcBorders>
              <w:top w:val="nil"/>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rPr>
                <w:rFonts w:ascii="Times New Roman" w:hAnsi="Times New Roman" w:cs="Times New Roman"/>
                <w:sz w:val="24"/>
                <w:szCs w:val="20"/>
              </w:rPr>
            </w:pPr>
            <w:r w:rsidRPr="00ED6715">
              <w:rPr>
                <w:rFonts w:ascii="Times New Roman" w:hAnsi="Times New Roman" w:cs="Times New Roman"/>
                <w:sz w:val="24"/>
                <w:szCs w:val="20"/>
              </w:rPr>
              <w:t xml:space="preserve"> </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Bács-Kiskun</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133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314</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34</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Baranya</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231</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Békés</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213</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24</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Borsod-</w:t>
            </w:r>
            <w:r w:rsidRPr="00ED6715">
              <w:rPr>
                <w:rFonts w:ascii="Times New Roman" w:hAnsi="Times New Roman" w:cs="Times New Roman"/>
                <w:sz w:val="24"/>
                <w:szCs w:val="20"/>
              </w:rPr>
              <w:br/>
              <w:t>Abaúj-</w:t>
            </w:r>
            <w:r w:rsidRPr="00ED6715">
              <w:rPr>
                <w:rFonts w:ascii="Times New Roman" w:hAnsi="Times New Roman" w:cs="Times New Roman"/>
                <w:sz w:val="24"/>
                <w:szCs w:val="20"/>
              </w:rPr>
              <w:br/>
              <w:t>Zemplén</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136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468</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51</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Budapest</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427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23</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925</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105</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Csongrád</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236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Fejér</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254</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28</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Győr-</w:t>
            </w:r>
            <w:r w:rsidRPr="00ED6715">
              <w:rPr>
                <w:rFonts w:ascii="Times New Roman" w:hAnsi="Times New Roman" w:cs="Times New Roman"/>
                <w:sz w:val="24"/>
                <w:szCs w:val="20"/>
              </w:rPr>
              <w:br/>
              <w:t>Moson-</w:t>
            </w:r>
            <w:r w:rsidRPr="00ED6715">
              <w:rPr>
                <w:rFonts w:ascii="Times New Roman" w:hAnsi="Times New Roman" w:cs="Times New Roman"/>
                <w:sz w:val="24"/>
                <w:szCs w:val="20"/>
              </w:rPr>
              <w:br/>
              <w:t>Sopron</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256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28</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Hajdú-Bihar</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153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352</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38</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Heves</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192</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21</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Jász-Nagykun-Szolnok</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251</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28</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Komárom-Esztergom</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20</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Nógrád</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129</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14</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Pest</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333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227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99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755</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82</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Somogy</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22</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Szabolcs-</w:t>
            </w:r>
            <w:r w:rsidRPr="00ED6715">
              <w:rPr>
                <w:rFonts w:ascii="Times New Roman" w:hAnsi="Times New Roman" w:cs="Times New Roman"/>
                <w:sz w:val="24"/>
                <w:szCs w:val="20"/>
              </w:rPr>
              <w:br/>
              <w:t>Sz-Bereg</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173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118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13</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405</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44</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Tolna</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140</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16</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Vas</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42</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151</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17</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w:t>
            </w:r>
            <w:r w:rsidRPr="00ED6715">
              <w:rPr>
                <w:rFonts w:ascii="Times New Roman" w:hAnsi="Times New Roman" w:cs="Times New Roman"/>
                <w:sz w:val="24"/>
                <w:szCs w:val="20"/>
              </w:rPr>
              <w:lastRenderedPageBreak/>
              <w:t>Veszprém</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lastRenderedPageBreak/>
              <w:t xml:space="preserve"> 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87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59</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10</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214</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24</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lastRenderedPageBreak/>
              <w:t xml:space="preserve"> Zala</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45</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3</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158</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17</w:t>
            </w:r>
          </w:p>
        </w:tc>
      </w:tr>
      <w:tr w:rsidR="00ED6715" w:rsidRPr="00ED6715">
        <w:trPr>
          <w:gridAfter w:val="1"/>
          <w:wAfter w:w="8" w:type="dxa"/>
        </w:trPr>
        <w:tc>
          <w:tcPr>
            <w:tcW w:w="1100"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rPr>
                <w:rFonts w:ascii="Times New Roman" w:hAnsi="Times New Roman" w:cs="Times New Roman"/>
                <w:sz w:val="24"/>
                <w:szCs w:val="20"/>
              </w:rPr>
            </w:pPr>
            <w:r w:rsidRPr="00ED6715">
              <w:rPr>
                <w:rFonts w:ascii="Times New Roman" w:hAnsi="Times New Roman" w:cs="Times New Roman"/>
                <w:sz w:val="24"/>
                <w:szCs w:val="20"/>
              </w:rPr>
              <w:t xml:space="preserve"> Összesen</w:t>
            </w:r>
          </w:p>
        </w:tc>
        <w:tc>
          <w:tcPr>
            <w:tcW w:w="854"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264</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2591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1740</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76</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761</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198</w:t>
            </w:r>
          </w:p>
        </w:tc>
        <w:tc>
          <w:tcPr>
            <w:tcW w:w="852" w:type="dxa"/>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198</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6026</w:t>
            </w:r>
          </w:p>
        </w:tc>
        <w:tc>
          <w:tcPr>
            <w:tcW w:w="852" w:type="dxa"/>
            <w:gridSpan w:val="2"/>
            <w:tcBorders>
              <w:top w:val="single" w:sz="4" w:space="0" w:color="auto"/>
              <w:left w:val="single" w:sz="4" w:space="0" w:color="auto"/>
              <w:bottom w:val="single" w:sz="4" w:space="0" w:color="auto"/>
              <w:right w:val="single" w:sz="4" w:space="0" w:color="auto"/>
            </w:tcBorders>
          </w:tcPr>
          <w:p w:rsidR="00ED6715" w:rsidRPr="00ED6715" w:rsidRDefault="00ED6715" w:rsidP="00ED6715">
            <w:pPr>
              <w:autoSpaceDE w:val="0"/>
              <w:autoSpaceDN w:val="0"/>
              <w:adjustRightInd w:val="0"/>
              <w:spacing w:after="0" w:line="240" w:lineRule="auto"/>
              <w:ind w:left="56" w:right="56"/>
              <w:jc w:val="center"/>
              <w:rPr>
                <w:rFonts w:ascii="Times New Roman" w:hAnsi="Times New Roman" w:cs="Times New Roman"/>
                <w:sz w:val="24"/>
                <w:szCs w:val="20"/>
              </w:rPr>
            </w:pPr>
            <w:r w:rsidRPr="00ED6715">
              <w:rPr>
                <w:rFonts w:ascii="Times New Roman" w:hAnsi="Times New Roman" w:cs="Times New Roman"/>
                <w:sz w:val="24"/>
                <w:szCs w:val="20"/>
              </w:rPr>
              <w:t xml:space="preserve"> 665</w:t>
            </w:r>
          </w:p>
        </w:tc>
      </w:tr>
    </w:tbl>
    <w:p w:rsidR="00ED6715" w:rsidRPr="00ED6715" w:rsidRDefault="00ED6715" w:rsidP="00ED6715">
      <w:pPr>
        <w:autoSpaceDE w:val="0"/>
        <w:autoSpaceDN w:val="0"/>
        <w:adjustRightInd w:val="0"/>
        <w:spacing w:before="240" w:after="0" w:line="240" w:lineRule="auto"/>
        <w:ind w:firstLine="204"/>
        <w:jc w:val="both"/>
        <w:rPr>
          <w:rFonts w:ascii="Times New Roman" w:hAnsi="Times New Roman" w:cs="Times New Roman"/>
          <w:sz w:val="24"/>
          <w:szCs w:val="24"/>
        </w:rPr>
      </w:pPr>
      <w:r w:rsidRPr="00ED6715">
        <w:rPr>
          <w:rFonts w:ascii="Times New Roman" w:hAnsi="Times New Roman" w:cs="Times New Roman"/>
          <w:sz w:val="24"/>
          <w:szCs w:val="24"/>
        </w:rPr>
        <w:t>Az Intézmény egyes tevékenységeinek ellátásához kapcsolódó munkakörökben a 6. mellékletben meghatározottak szerint a tevékenység ellátásához szükséges végzettséggel és szakképzettséggel rendelkező pedagógus foglalkoztatható.</w:t>
      </w:r>
    </w:p>
    <w:p w:rsidR="00ED6715" w:rsidRPr="00ED6715" w:rsidRDefault="00ED6715" w:rsidP="00ED6715">
      <w:pPr>
        <w:autoSpaceDE w:val="0"/>
        <w:autoSpaceDN w:val="0"/>
        <w:adjustRightInd w:val="0"/>
        <w:spacing w:before="240" w:after="240" w:line="240" w:lineRule="auto"/>
        <w:rPr>
          <w:rFonts w:ascii="Times New Roman" w:hAnsi="Times New Roman" w:cs="Times New Roman"/>
          <w:sz w:val="24"/>
          <w:szCs w:val="24"/>
        </w:rPr>
      </w:pPr>
      <w:r w:rsidRPr="00ED6715">
        <w:rPr>
          <w:rFonts w:ascii="Times New Roman" w:hAnsi="Times New Roman" w:cs="Times New Roman"/>
          <w:i/>
          <w:iCs/>
          <w:sz w:val="24"/>
          <w:szCs w:val="28"/>
          <w:u w:val="single"/>
        </w:rPr>
        <w:t>9. melléklet a 15/2013. (II. 26.) EMMI rendelethez</w:t>
      </w:r>
    </w:p>
    <w:p w:rsidR="00ED6715" w:rsidRPr="00ED6715" w:rsidRDefault="00ED6715" w:rsidP="00ED6715">
      <w:pPr>
        <w:autoSpaceDE w:val="0"/>
        <w:autoSpaceDN w:val="0"/>
        <w:adjustRightInd w:val="0"/>
        <w:spacing w:before="240" w:after="240" w:line="240" w:lineRule="auto"/>
        <w:jc w:val="center"/>
        <w:rPr>
          <w:rFonts w:ascii="Times New Roman" w:hAnsi="Times New Roman" w:cs="Times New Roman"/>
          <w:sz w:val="24"/>
          <w:szCs w:val="24"/>
        </w:rPr>
      </w:pPr>
      <w:r w:rsidRPr="00ED6715">
        <w:rPr>
          <w:rFonts w:ascii="Times New Roman" w:hAnsi="Times New Roman" w:cs="Times New Roman"/>
          <w:b/>
          <w:bCs/>
          <w:i/>
          <w:iCs/>
          <w:sz w:val="24"/>
          <w:szCs w:val="28"/>
        </w:rPr>
        <w:t>JEGYZÉK</w:t>
      </w:r>
      <w:r w:rsidRPr="00ED6715">
        <w:rPr>
          <w:rFonts w:ascii="Times New Roman" w:hAnsi="Times New Roman" w:cs="Times New Roman"/>
          <w:b/>
          <w:bCs/>
          <w:i/>
          <w:iCs/>
          <w:sz w:val="24"/>
          <w:szCs w:val="28"/>
        </w:rPr>
        <w:br/>
        <w:t>a pedagógiai szakszolgálati intézmények kötelező (minimális) eszközeiről és felszereléseiről</w:t>
      </w:r>
    </w:p>
    <w:p w:rsidR="00ED6715" w:rsidRPr="00ED6715" w:rsidRDefault="002F506C" w:rsidP="00ED6715">
      <w:pPr>
        <w:autoSpaceDE w:val="0"/>
        <w:autoSpaceDN w:val="0"/>
        <w:adjustRightInd w:val="0"/>
        <w:spacing w:after="0" w:line="240" w:lineRule="auto"/>
        <w:ind w:firstLine="204"/>
        <w:jc w:val="both"/>
        <w:rPr>
          <w:rFonts w:ascii="Times New Roman" w:hAnsi="Times New Roman" w:cs="Times New Roman"/>
          <w:sz w:val="24"/>
          <w:szCs w:val="24"/>
        </w:rPr>
      </w:pPr>
      <w:r>
        <w:rPr>
          <w:rFonts w:ascii="Times New Roman" w:hAnsi="Times New Roman" w:cs="Times New Roman"/>
          <w:sz w:val="24"/>
          <w:szCs w:val="24"/>
        </w:rPr>
        <w:t>[…]</w:t>
      </w:r>
    </w:p>
    <w:sectPr w:rsidR="00ED6715" w:rsidRPr="00ED6715" w:rsidSect="00634E72">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7F" w:rsidRDefault="00A14D7F">
      <w:pPr>
        <w:spacing w:after="0" w:line="240" w:lineRule="auto"/>
      </w:pPr>
      <w:r>
        <w:separator/>
      </w:r>
    </w:p>
  </w:endnote>
  <w:endnote w:type="continuationSeparator" w:id="0">
    <w:p w:rsidR="00A14D7F" w:rsidRDefault="00A1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53615"/>
      <w:docPartObj>
        <w:docPartGallery w:val="Page Numbers (Bottom of Page)"/>
        <w:docPartUnique/>
      </w:docPartObj>
    </w:sdtPr>
    <w:sdtEndPr/>
    <w:sdtContent>
      <w:p w:rsidR="0095424E" w:rsidRDefault="0095424E">
        <w:pPr>
          <w:pStyle w:val="llb"/>
          <w:jc w:val="center"/>
        </w:pPr>
        <w:r>
          <w:fldChar w:fldCharType="begin"/>
        </w:r>
        <w:r>
          <w:instrText>PAGE   \* MERGEFORMAT</w:instrText>
        </w:r>
        <w:r>
          <w:fldChar w:fldCharType="separate"/>
        </w:r>
        <w:r w:rsidR="00F71F8B">
          <w:rPr>
            <w:noProof/>
          </w:rPr>
          <w:t>4</w:t>
        </w:r>
        <w:r>
          <w:fldChar w:fldCharType="end"/>
        </w:r>
      </w:p>
    </w:sdtContent>
  </w:sdt>
  <w:p w:rsidR="0095424E" w:rsidRDefault="009542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7F" w:rsidRDefault="00A14D7F">
      <w:pPr>
        <w:spacing w:after="0" w:line="240" w:lineRule="auto"/>
      </w:pPr>
      <w:r>
        <w:separator/>
      </w:r>
    </w:p>
  </w:footnote>
  <w:footnote w:type="continuationSeparator" w:id="0">
    <w:p w:rsidR="00A14D7F" w:rsidRDefault="00A14D7F">
      <w:pPr>
        <w:spacing w:after="0" w:line="240" w:lineRule="auto"/>
      </w:pPr>
      <w:r>
        <w:continuationSeparator/>
      </w:r>
    </w:p>
  </w:footnote>
  <w:footnote w:id="1">
    <w:p w:rsidR="0095424E" w:rsidRDefault="0095424E" w:rsidP="001913E0">
      <w:r>
        <w:rPr>
          <w:vertAlign w:val="superscript"/>
        </w:rPr>
        <w:footnoteRef/>
      </w:r>
      <w:r>
        <w:t xml:space="preserve"> Megállapította: 22/2013. (III. 22.) EMMI rendelet 1. §. Hatályos: 2013. III. 23-tól.</w:t>
      </w:r>
    </w:p>
  </w:footnote>
  <w:footnote w:id="2">
    <w:p w:rsidR="0095424E" w:rsidRDefault="0095424E" w:rsidP="001913E0">
      <w:r>
        <w:rPr>
          <w:vertAlign w:val="superscript"/>
        </w:rPr>
        <w:footnoteRef/>
      </w:r>
      <w:r>
        <w:t xml:space="preserve"> Módosította: 36/2012. (XI. 14.) EMMI rendelet 11. § g).</w:t>
      </w:r>
    </w:p>
  </w:footnote>
  <w:footnote w:id="3">
    <w:p w:rsidR="0095424E" w:rsidRDefault="0095424E" w:rsidP="001913E0">
      <w:r>
        <w:rPr>
          <w:vertAlign w:val="superscript"/>
        </w:rPr>
        <w:footnoteRef/>
      </w:r>
      <w:r>
        <w:t xml:space="preserve"> Módosította: 22/2013. (III. 22.) EMMI rendelet 38. § (1), 1. melléklet.</w:t>
      </w:r>
    </w:p>
  </w:footnote>
  <w:footnote w:id="4">
    <w:p w:rsidR="0095424E" w:rsidRDefault="0095424E" w:rsidP="001913E0">
      <w:r>
        <w:rPr>
          <w:vertAlign w:val="superscript"/>
        </w:rPr>
        <w:footnoteRef/>
      </w:r>
      <w:r>
        <w:t xml:space="preserve"> Módosította: 22/2013. (III. 22.) EMMI rendelet 38. § (2), 2. melléklet.</w:t>
      </w:r>
    </w:p>
  </w:footnote>
  <w:footnote w:id="5">
    <w:p w:rsidR="0095424E" w:rsidRDefault="0095424E" w:rsidP="00BB266D">
      <w:r>
        <w:rPr>
          <w:vertAlign w:val="superscript"/>
        </w:rPr>
        <w:footnoteRef/>
      </w:r>
      <w:r>
        <w:t xml:space="preserve"> Kihirdetve: 2012. XII.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D7"/>
    <w:rsid w:val="000378A2"/>
    <w:rsid w:val="000A324C"/>
    <w:rsid w:val="0014239C"/>
    <w:rsid w:val="001913E0"/>
    <w:rsid w:val="00191ADA"/>
    <w:rsid w:val="00221CD0"/>
    <w:rsid w:val="002F506C"/>
    <w:rsid w:val="0032099B"/>
    <w:rsid w:val="003331D7"/>
    <w:rsid w:val="00365A32"/>
    <w:rsid w:val="003B1FDF"/>
    <w:rsid w:val="003E708D"/>
    <w:rsid w:val="004A03B0"/>
    <w:rsid w:val="004A5C73"/>
    <w:rsid w:val="004B6FC4"/>
    <w:rsid w:val="00564DE8"/>
    <w:rsid w:val="00613C71"/>
    <w:rsid w:val="00634E72"/>
    <w:rsid w:val="00641695"/>
    <w:rsid w:val="0066794E"/>
    <w:rsid w:val="006C366E"/>
    <w:rsid w:val="00735C74"/>
    <w:rsid w:val="007A4CD7"/>
    <w:rsid w:val="00827B67"/>
    <w:rsid w:val="00883A98"/>
    <w:rsid w:val="00895F2B"/>
    <w:rsid w:val="008B469A"/>
    <w:rsid w:val="008C4BCA"/>
    <w:rsid w:val="008D3C7F"/>
    <w:rsid w:val="0095424E"/>
    <w:rsid w:val="00A14D7F"/>
    <w:rsid w:val="00AA394E"/>
    <w:rsid w:val="00B93780"/>
    <w:rsid w:val="00BB266D"/>
    <w:rsid w:val="00BB391F"/>
    <w:rsid w:val="00C55A3B"/>
    <w:rsid w:val="00C740BE"/>
    <w:rsid w:val="00CF393C"/>
    <w:rsid w:val="00D06406"/>
    <w:rsid w:val="00DA3F70"/>
    <w:rsid w:val="00E2386B"/>
    <w:rsid w:val="00ED6715"/>
    <w:rsid w:val="00EE3A68"/>
    <w:rsid w:val="00F71F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E528-40CE-4748-808B-12D308EB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31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31D7"/>
    <w:pPr>
      <w:tabs>
        <w:tab w:val="center" w:pos="4536"/>
        <w:tab w:val="right" w:pos="9072"/>
      </w:tabs>
      <w:spacing w:after="0" w:line="240" w:lineRule="auto"/>
    </w:pPr>
  </w:style>
  <w:style w:type="character" w:customStyle="1" w:styleId="lfejChar">
    <w:name w:val="Élőfej Char"/>
    <w:basedOn w:val="Bekezdsalapbettpusa"/>
    <w:link w:val="lfej"/>
    <w:uiPriority w:val="99"/>
    <w:rsid w:val="003331D7"/>
  </w:style>
  <w:style w:type="paragraph" w:styleId="llb">
    <w:name w:val="footer"/>
    <w:basedOn w:val="Norml"/>
    <w:link w:val="llbChar"/>
    <w:uiPriority w:val="99"/>
    <w:unhideWhenUsed/>
    <w:rsid w:val="003331D7"/>
    <w:pPr>
      <w:tabs>
        <w:tab w:val="center" w:pos="4536"/>
        <w:tab w:val="right" w:pos="9072"/>
      </w:tabs>
      <w:spacing w:after="0" w:line="240" w:lineRule="auto"/>
    </w:pPr>
  </w:style>
  <w:style w:type="character" w:customStyle="1" w:styleId="llbChar">
    <w:name w:val="Élőláb Char"/>
    <w:basedOn w:val="Bekezdsalapbettpusa"/>
    <w:link w:val="llb"/>
    <w:uiPriority w:val="99"/>
    <w:rsid w:val="003331D7"/>
  </w:style>
  <w:style w:type="paragraph" w:customStyle="1" w:styleId="Bekezds">
    <w:name w:val="Bekezdés"/>
    <w:uiPriority w:val="99"/>
    <w:rsid w:val="001913E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1913E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1913E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1913E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1913E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1913E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1913E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1913E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1913E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1913E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1913E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1913E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1913E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1913E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1913E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1913E0"/>
    <w:pPr>
      <w:autoSpaceDE w:val="0"/>
      <w:autoSpaceDN w:val="0"/>
      <w:adjustRightInd w:val="0"/>
      <w:spacing w:after="0" w:line="240" w:lineRule="auto"/>
      <w:jc w:val="center"/>
    </w:pPr>
    <w:rPr>
      <w:rFonts w:ascii="Times New Roman" w:hAnsi="Times New Roman" w:cs="Times New Roman"/>
      <w:sz w:val="24"/>
      <w:szCs w:val="24"/>
    </w:rPr>
  </w:style>
  <w:style w:type="character" w:customStyle="1" w:styleId="apple-converted-space">
    <w:name w:val="apple-converted-space"/>
    <w:basedOn w:val="Bekezdsalapbettpusa"/>
    <w:rsid w:val="0095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ofi\Documents\ZS&#211;FI.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ZSÓFI</Template>
  <TotalTime>0</TotalTime>
  <Pages>1</Pages>
  <Words>15755</Words>
  <Characters>108711</Characters>
  <Application>Microsoft Office Word</Application>
  <DocSecurity>0</DocSecurity>
  <Lines>905</Lines>
  <Paragraphs>248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Névtelen</dc:creator>
  <cp:lastModifiedBy>User</cp:lastModifiedBy>
  <cp:revision>3</cp:revision>
  <dcterms:created xsi:type="dcterms:W3CDTF">2013-12-30T09:22:00Z</dcterms:created>
  <dcterms:modified xsi:type="dcterms:W3CDTF">2013-12-30T09:22:00Z</dcterms:modified>
</cp:coreProperties>
</file>